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1242" w:rsidRDefault="00000000">
      <w:pPr>
        <w:spacing w:after="276" w:line="259" w:lineRule="auto"/>
        <w:ind w:left="0"/>
        <w:jc w:val="right"/>
      </w:pPr>
      <w:r>
        <w:rPr>
          <w:sz w:val="24"/>
        </w:rPr>
        <w:t>zz-Uz-zuzs</w:t>
      </w:r>
    </w:p>
    <w:p w:rsidR="006C1242" w:rsidRDefault="00000000">
      <w:pPr>
        <w:spacing w:after="1258" w:line="259" w:lineRule="auto"/>
        <w:ind w:left="-53" w:right="-24"/>
        <w:jc w:val="left"/>
      </w:pPr>
      <w:r>
        <w:rPr>
          <w:noProof/>
        </w:rPr>
        <mc:AlternateContent>
          <mc:Choice Requires="wpg">
            <w:drawing>
              <wp:inline distT="0" distB="0" distL="0" distR="0">
                <wp:extent cx="6846268" cy="12193"/>
                <wp:effectExtent l="0" t="0" r="0" b="0"/>
                <wp:docPr id="17364" name="Group 17364"/>
                <wp:cNvGraphicFramePr/>
                <a:graphic xmlns:a="http://schemas.openxmlformats.org/drawingml/2006/main">
                  <a:graphicData uri="http://schemas.microsoft.com/office/word/2010/wordprocessingGroup">
                    <wpg:wgp>
                      <wpg:cNvGrpSpPr/>
                      <wpg:grpSpPr>
                        <a:xfrm>
                          <a:off x="0" y="0"/>
                          <a:ext cx="6846268" cy="12193"/>
                          <a:chOff x="0" y="0"/>
                          <a:chExt cx="6846268" cy="12193"/>
                        </a:xfrm>
                      </wpg:grpSpPr>
                      <wps:wsp>
                        <wps:cNvPr id="17363" name="Shape 17363"/>
                        <wps:cNvSpPr/>
                        <wps:spPr>
                          <a:xfrm>
                            <a:off x="0" y="0"/>
                            <a:ext cx="6846268" cy="12193"/>
                          </a:xfrm>
                          <a:custGeom>
                            <a:avLst/>
                            <a:gdLst/>
                            <a:ahLst/>
                            <a:cxnLst/>
                            <a:rect l="0" t="0" r="0" b="0"/>
                            <a:pathLst>
                              <a:path w="6846268" h="12193">
                                <a:moveTo>
                                  <a:pt x="0" y="6097"/>
                                </a:moveTo>
                                <a:lnTo>
                                  <a:pt x="6846268"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364" style="width:539.076pt;height:0.960091pt;mso-position-horizontal-relative:char;mso-position-vertical-relative:line" coordsize="68462,121">
                <v:shape id="Shape 17363" style="position:absolute;width:68462;height:121;left:0;top:0;" coordsize="6846268,12193" path="m0,6097l6846268,6097">
                  <v:stroke weight="0.960091pt" endcap="flat" joinstyle="miter" miterlimit="1" on="true" color="#000000"/>
                  <v:fill on="false" color="#000000"/>
                </v:shape>
              </v:group>
            </w:pict>
          </mc:Fallback>
        </mc:AlternateContent>
      </w:r>
    </w:p>
    <w:p w:rsidR="006C1242" w:rsidRDefault="00000000">
      <w:pPr>
        <w:pStyle w:val="Overskrift1"/>
        <w:spacing w:after="39"/>
      </w:pPr>
      <w:r>
        <w:t>Resultatopgørelse</w:t>
      </w:r>
    </w:p>
    <w:p w:rsidR="006C1242" w:rsidRDefault="00000000">
      <w:pPr>
        <w:spacing w:after="142" w:line="259" w:lineRule="auto"/>
        <w:ind w:left="4920"/>
        <w:jc w:val="left"/>
      </w:pPr>
      <w:r>
        <w:rPr>
          <w:sz w:val="44"/>
        </w:rPr>
        <w:t>2022</w:t>
      </w:r>
    </w:p>
    <w:p w:rsidR="006C1242" w:rsidRDefault="00000000">
      <w:pPr>
        <w:spacing w:after="258" w:line="259" w:lineRule="auto"/>
        <w:ind w:left="2991"/>
        <w:jc w:val="left"/>
      </w:pPr>
      <w:r>
        <w:rPr>
          <w:noProof/>
        </w:rPr>
        <mc:AlternateContent>
          <mc:Choice Requires="wpg">
            <w:drawing>
              <wp:anchor distT="0" distB="0" distL="114300" distR="114300" simplePos="0" relativeHeight="251658240" behindDoc="0" locked="0" layoutInCell="1" allowOverlap="1">
                <wp:simplePos x="0" y="0"/>
                <wp:positionH relativeFrom="page">
                  <wp:posOffset>374929</wp:posOffset>
                </wp:positionH>
                <wp:positionV relativeFrom="page">
                  <wp:posOffset>9778913</wp:posOffset>
                </wp:positionV>
                <wp:extent cx="6849317" cy="12193"/>
                <wp:effectExtent l="0" t="0" r="0" b="0"/>
                <wp:wrapTopAndBottom/>
                <wp:docPr id="17366" name="Group 17366"/>
                <wp:cNvGraphicFramePr/>
                <a:graphic xmlns:a="http://schemas.openxmlformats.org/drawingml/2006/main">
                  <a:graphicData uri="http://schemas.microsoft.com/office/word/2010/wordprocessingGroup">
                    <wpg:wgp>
                      <wpg:cNvGrpSpPr/>
                      <wpg:grpSpPr>
                        <a:xfrm>
                          <a:off x="0" y="0"/>
                          <a:ext cx="6849317" cy="12193"/>
                          <a:chOff x="0" y="0"/>
                          <a:chExt cx="6849317" cy="12193"/>
                        </a:xfrm>
                      </wpg:grpSpPr>
                      <wps:wsp>
                        <wps:cNvPr id="17365" name="Shape 17365"/>
                        <wps:cNvSpPr/>
                        <wps:spPr>
                          <a:xfrm>
                            <a:off x="0" y="0"/>
                            <a:ext cx="6849317" cy="12193"/>
                          </a:xfrm>
                          <a:custGeom>
                            <a:avLst/>
                            <a:gdLst/>
                            <a:ahLst/>
                            <a:cxnLst/>
                            <a:rect l="0" t="0" r="0" b="0"/>
                            <a:pathLst>
                              <a:path w="6849317" h="12193">
                                <a:moveTo>
                                  <a:pt x="0" y="6097"/>
                                </a:moveTo>
                                <a:lnTo>
                                  <a:pt x="6849317"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7366" style="width:539.316pt;height:0.960083pt;position:absolute;mso-position-horizontal-relative:page;mso-position-horizontal:absolute;margin-left:29.522pt;mso-position-vertical-relative:page;margin-top:769.993pt;" coordsize="68493,121">
                <v:shape id="Shape 17365" style="position:absolute;width:68493;height:121;left:0;top:0;" coordsize="6849317,12193" path="m0,6097l6849317,6097">
                  <v:stroke weight="0.960083pt" endcap="flat" joinstyle="miter" miterlimit="1" on="true" color="#000000"/>
                  <v:fill on="false" color="#000000"/>
                </v:shape>
                <w10:wrap type="topAndBottom"/>
              </v:group>
            </w:pict>
          </mc:Fallback>
        </mc:AlternateContent>
      </w:r>
      <w:r>
        <w:rPr>
          <w:sz w:val="54"/>
        </w:rPr>
        <w:t>Peder Skrams Gruppe</w:t>
      </w:r>
    </w:p>
    <w:p w:rsidR="006C1242" w:rsidRDefault="00000000">
      <w:pPr>
        <w:spacing w:line="259" w:lineRule="auto"/>
        <w:ind w:left="4705" w:hanging="10"/>
        <w:jc w:val="left"/>
      </w:pPr>
      <w:r>
        <w:rPr>
          <w:sz w:val="20"/>
        </w:rPr>
        <w:t>Hjemkommune:</w:t>
      </w:r>
    </w:p>
    <w:p w:rsidR="006C1242" w:rsidRDefault="00000000">
      <w:pPr>
        <w:spacing w:after="530"/>
      </w:pPr>
      <w:r>
        <w:t>Horsens</w:t>
      </w:r>
    </w:p>
    <w:p w:rsidR="006C1242" w:rsidRDefault="00000000">
      <w:pPr>
        <w:spacing w:line="259" w:lineRule="auto"/>
        <w:ind w:left="5050" w:hanging="10"/>
        <w:jc w:val="left"/>
      </w:pPr>
      <w:r>
        <w:rPr>
          <w:sz w:val="20"/>
        </w:rPr>
        <w:t>Periode:</w:t>
      </w:r>
    </w:p>
    <w:p w:rsidR="006C1242" w:rsidRDefault="00000000">
      <w:pPr>
        <w:spacing w:after="566" w:line="259" w:lineRule="auto"/>
        <w:ind w:left="4325"/>
        <w:jc w:val="left"/>
      </w:pPr>
      <w:r>
        <w:rPr>
          <w:sz w:val="20"/>
        </w:rPr>
        <w:t>01-01-2022 - 31-12-2022</w:t>
      </w:r>
    </w:p>
    <w:p w:rsidR="006C1242" w:rsidRDefault="00000000">
      <w:pPr>
        <w:ind w:left="5175"/>
      </w:pPr>
      <w:r>
        <w:t>CVR:</w:t>
      </w:r>
    </w:p>
    <w:p w:rsidR="006C1242" w:rsidRDefault="00000000">
      <w:pPr>
        <w:spacing w:after="531"/>
        <w:ind w:left="4839"/>
      </w:pPr>
      <w:r>
        <w:t>DK29641331</w:t>
      </w:r>
    </w:p>
    <w:p w:rsidR="006C1242" w:rsidRDefault="00000000">
      <w:pPr>
        <w:ind w:left="4311"/>
      </w:pPr>
      <w:r>
        <w:lastRenderedPageBreak/>
        <w:t>Godkendt d. 26 / 02 2023</w:t>
      </w:r>
      <w:r>
        <w:br w:type="page"/>
      </w:r>
    </w:p>
    <w:p w:rsidR="006C1242" w:rsidRDefault="00000000">
      <w:pPr>
        <w:spacing w:after="1299" w:line="259" w:lineRule="auto"/>
        <w:ind w:left="-29" w:right="-53"/>
        <w:jc w:val="left"/>
      </w:pPr>
      <w:r>
        <w:rPr>
          <w:noProof/>
        </w:rPr>
        <w:lastRenderedPageBreak/>
        <mc:AlternateContent>
          <mc:Choice Requires="wpg">
            <w:drawing>
              <wp:inline distT="0" distB="0" distL="0" distR="0">
                <wp:extent cx="6849317" cy="12193"/>
                <wp:effectExtent l="0" t="0" r="0" b="0"/>
                <wp:docPr id="17374" name="Group 17374"/>
                <wp:cNvGraphicFramePr/>
                <a:graphic xmlns:a="http://schemas.openxmlformats.org/drawingml/2006/main">
                  <a:graphicData uri="http://schemas.microsoft.com/office/word/2010/wordprocessingGroup">
                    <wpg:wgp>
                      <wpg:cNvGrpSpPr/>
                      <wpg:grpSpPr>
                        <a:xfrm>
                          <a:off x="0" y="0"/>
                          <a:ext cx="6849317" cy="12193"/>
                          <a:chOff x="0" y="0"/>
                          <a:chExt cx="6849317" cy="12193"/>
                        </a:xfrm>
                      </wpg:grpSpPr>
                      <wps:wsp>
                        <wps:cNvPr id="17373" name="Shape 17373"/>
                        <wps:cNvSpPr/>
                        <wps:spPr>
                          <a:xfrm>
                            <a:off x="0" y="0"/>
                            <a:ext cx="6849317" cy="12193"/>
                          </a:xfrm>
                          <a:custGeom>
                            <a:avLst/>
                            <a:gdLst/>
                            <a:ahLst/>
                            <a:cxnLst/>
                            <a:rect l="0" t="0" r="0" b="0"/>
                            <a:pathLst>
                              <a:path w="6849317" h="12193">
                                <a:moveTo>
                                  <a:pt x="0" y="6097"/>
                                </a:moveTo>
                                <a:lnTo>
                                  <a:pt x="6849317"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7374" style="width:539.316pt;height:0.960094pt;mso-position-horizontal-relative:char;mso-position-vertical-relative:line" coordsize="68493,121">
                <v:shape id="Shape 17373" style="position:absolute;width:68493;height:121;left:0;top:0;" coordsize="6849317,12193" path="m0,6097l6849317,6097">
                  <v:stroke weight="0.960094pt" endcap="flat" joinstyle="miter" miterlimit="1" on="true" color="#000000"/>
                  <v:fill on="false" color="#000000"/>
                </v:shape>
              </v:group>
            </w:pict>
          </mc:Fallback>
        </mc:AlternateContent>
      </w:r>
    </w:p>
    <w:tbl>
      <w:tblPr>
        <w:tblStyle w:val="TableGrid"/>
        <w:tblpPr w:vertAnchor="page" w:horzAnchor="page" w:tblpX="850" w:tblpY="7954"/>
        <w:tblOverlap w:val="never"/>
        <w:tblW w:w="7911" w:type="dxa"/>
        <w:tblInd w:w="0" w:type="dxa"/>
        <w:tblCellMar>
          <w:top w:w="0" w:type="dxa"/>
          <w:left w:w="0" w:type="dxa"/>
          <w:bottom w:w="0" w:type="dxa"/>
          <w:right w:w="0" w:type="dxa"/>
        </w:tblCellMar>
        <w:tblLook w:val="04A0" w:firstRow="1" w:lastRow="0" w:firstColumn="1" w:lastColumn="0" w:noHBand="0" w:noVBand="1"/>
      </w:tblPr>
      <w:tblGrid>
        <w:gridCol w:w="2913"/>
        <w:gridCol w:w="2655"/>
        <w:gridCol w:w="2343"/>
      </w:tblGrid>
      <w:tr w:rsidR="006C1242">
        <w:trPr>
          <w:trHeight w:val="203"/>
        </w:trPr>
        <w:tc>
          <w:tcPr>
            <w:tcW w:w="2914" w:type="dxa"/>
            <w:tcBorders>
              <w:top w:val="nil"/>
              <w:left w:val="nil"/>
              <w:bottom w:val="nil"/>
              <w:right w:val="nil"/>
            </w:tcBorders>
          </w:tcPr>
          <w:p w:rsidR="006C1242" w:rsidRDefault="00000000">
            <w:pPr>
              <w:spacing w:after="0" w:line="259" w:lineRule="auto"/>
              <w:ind w:left="10"/>
              <w:jc w:val="left"/>
            </w:pPr>
            <w:r>
              <w:rPr>
                <w:sz w:val="20"/>
              </w:rPr>
              <w:t>Mette Grove Hjort</w:t>
            </w:r>
          </w:p>
        </w:tc>
        <w:tc>
          <w:tcPr>
            <w:tcW w:w="2655" w:type="dxa"/>
            <w:tcBorders>
              <w:top w:val="nil"/>
              <w:left w:val="nil"/>
              <w:bottom w:val="nil"/>
              <w:right w:val="nil"/>
            </w:tcBorders>
          </w:tcPr>
          <w:p w:rsidR="006C1242" w:rsidRDefault="00000000">
            <w:pPr>
              <w:spacing w:after="0" w:line="259" w:lineRule="auto"/>
              <w:ind w:left="14"/>
              <w:jc w:val="left"/>
            </w:pPr>
            <w:r>
              <w:t>Nisse René Bak</w:t>
            </w:r>
          </w:p>
        </w:tc>
        <w:tc>
          <w:tcPr>
            <w:tcW w:w="2343" w:type="dxa"/>
            <w:tcBorders>
              <w:top w:val="nil"/>
              <w:left w:val="nil"/>
              <w:bottom w:val="nil"/>
              <w:right w:val="nil"/>
            </w:tcBorders>
          </w:tcPr>
          <w:p w:rsidR="006C1242" w:rsidRDefault="00000000">
            <w:pPr>
              <w:spacing w:after="0" w:line="259" w:lineRule="auto"/>
              <w:ind w:left="0"/>
              <w:jc w:val="right"/>
            </w:pPr>
            <w:r>
              <w:t>Rasmus Engmann Emdal</w:t>
            </w:r>
          </w:p>
        </w:tc>
      </w:tr>
      <w:tr w:rsidR="006C1242">
        <w:trPr>
          <w:trHeight w:val="440"/>
        </w:trPr>
        <w:tc>
          <w:tcPr>
            <w:tcW w:w="2914" w:type="dxa"/>
            <w:tcBorders>
              <w:top w:val="nil"/>
              <w:left w:val="nil"/>
              <w:bottom w:val="nil"/>
              <w:right w:val="nil"/>
            </w:tcBorders>
          </w:tcPr>
          <w:p w:rsidR="006C1242" w:rsidRDefault="00000000">
            <w:pPr>
              <w:spacing w:after="0" w:line="259" w:lineRule="auto"/>
              <w:ind w:left="0"/>
              <w:jc w:val="left"/>
            </w:pPr>
            <w:r>
              <w:lastRenderedPageBreak/>
              <w:t>Andersen</w:t>
            </w:r>
          </w:p>
          <w:p w:rsidR="006C1242" w:rsidRDefault="00000000">
            <w:pPr>
              <w:spacing w:after="0" w:line="259" w:lineRule="auto"/>
              <w:ind w:left="10"/>
              <w:jc w:val="left"/>
            </w:pPr>
            <w:r>
              <w:t>Leder i Bestyrelsen</w:t>
            </w:r>
          </w:p>
        </w:tc>
        <w:tc>
          <w:tcPr>
            <w:tcW w:w="2655" w:type="dxa"/>
            <w:tcBorders>
              <w:top w:val="nil"/>
              <w:left w:val="nil"/>
              <w:bottom w:val="nil"/>
              <w:right w:val="nil"/>
            </w:tcBorders>
          </w:tcPr>
          <w:p w:rsidR="006C1242" w:rsidRDefault="00000000">
            <w:pPr>
              <w:spacing w:after="0" w:line="259" w:lineRule="auto"/>
              <w:ind w:left="14"/>
              <w:jc w:val="left"/>
            </w:pPr>
            <w:r>
              <w:t>Leder i Bestyrelsen</w:t>
            </w:r>
          </w:p>
        </w:tc>
        <w:tc>
          <w:tcPr>
            <w:tcW w:w="2343" w:type="dxa"/>
            <w:tcBorders>
              <w:top w:val="nil"/>
              <w:left w:val="nil"/>
              <w:bottom w:val="nil"/>
              <w:right w:val="nil"/>
            </w:tcBorders>
          </w:tcPr>
          <w:p w:rsidR="006C1242" w:rsidRDefault="00000000">
            <w:pPr>
              <w:spacing w:after="0" w:line="259" w:lineRule="auto"/>
              <w:ind w:left="278"/>
              <w:jc w:val="left"/>
            </w:pPr>
            <w:r>
              <w:t>Leder i Bestyrelsen</w:t>
            </w:r>
          </w:p>
        </w:tc>
      </w:tr>
    </w:tbl>
    <w:p w:rsidR="006C1242" w:rsidRDefault="00000000">
      <w:pPr>
        <w:spacing w:after="279" w:line="259" w:lineRule="auto"/>
        <w:ind w:left="0"/>
        <w:jc w:val="left"/>
      </w:pPr>
      <w:r>
        <w:rPr>
          <w:noProof/>
        </w:rPr>
        <mc:AlternateContent>
          <mc:Choice Requires="wpg">
            <w:drawing>
              <wp:anchor distT="0" distB="0" distL="114300" distR="114300" simplePos="0" relativeHeight="251659264" behindDoc="0" locked="0" layoutInCell="1" allowOverlap="1">
                <wp:simplePos x="0" y="0"/>
                <wp:positionH relativeFrom="page">
                  <wp:posOffset>350544</wp:posOffset>
                </wp:positionH>
                <wp:positionV relativeFrom="page">
                  <wp:posOffset>9797203</wp:posOffset>
                </wp:positionV>
                <wp:extent cx="6849316" cy="12193"/>
                <wp:effectExtent l="0" t="0" r="0" b="0"/>
                <wp:wrapTopAndBottom/>
                <wp:docPr id="17376" name="Group 17376"/>
                <wp:cNvGraphicFramePr/>
                <a:graphic xmlns:a="http://schemas.openxmlformats.org/drawingml/2006/main">
                  <a:graphicData uri="http://schemas.microsoft.com/office/word/2010/wordprocessingGroup">
                    <wpg:wgp>
                      <wpg:cNvGrpSpPr/>
                      <wpg:grpSpPr>
                        <a:xfrm>
                          <a:off x="0" y="0"/>
                          <a:ext cx="6849316" cy="12193"/>
                          <a:chOff x="0" y="0"/>
                          <a:chExt cx="6849316" cy="12193"/>
                        </a:xfrm>
                      </wpg:grpSpPr>
                      <wps:wsp>
                        <wps:cNvPr id="17375" name="Shape 17375"/>
                        <wps:cNvSpPr/>
                        <wps:spPr>
                          <a:xfrm>
                            <a:off x="0" y="0"/>
                            <a:ext cx="6849316" cy="12193"/>
                          </a:xfrm>
                          <a:custGeom>
                            <a:avLst/>
                            <a:gdLst/>
                            <a:ahLst/>
                            <a:cxnLst/>
                            <a:rect l="0" t="0" r="0" b="0"/>
                            <a:pathLst>
                              <a:path w="6849316" h="12193">
                                <a:moveTo>
                                  <a:pt x="0" y="6097"/>
                                </a:moveTo>
                                <a:lnTo>
                                  <a:pt x="6849316"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7376" style="width:539.316pt;height:0.960083pt;position:absolute;mso-position-horizontal-relative:page;mso-position-horizontal:absolute;margin-left:27.6019pt;mso-position-vertical-relative:page;margin-top:771.433pt;" coordsize="68493,121">
                <v:shape id="Shape 17375" style="position:absolute;width:68493;height:121;left:0;top:0;" coordsize="6849316,12193" path="m0,6097l6849316,6097">
                  <v:stroke weight="0.960083pt" endcap="flat" joinstyle="miter" miterlimit="1" on="true" color="#000000"/>
                  <v:fill on="false" color="#000000"/>
                </v:shape>
                <w10:wrap type="topAndBottom"/>
              </v:group>
            </w:pict>
          </mc:Fallback>
        </mc:AlternateContent>
      </w:r>
      <w:r>
        <w:rPr>
          <w:noProof/>
        </w:rPr>
        <w:drawing>
          <wp:anchor distT="0" distB="0" distL="114300" distR="114300" simplePos="0" relativeHeight="251660288" behindDoc="0" locked="0" layoutInCell="1" allowOverlap="0">
            <wp:simplePos x="0" y="0"/>
            <wp:positionH relativeFrom="margin">
              <wp:posOffset>3880365</wp:posOffset>
            </wp:positionH>
            <wp:positionV relativeFrom="paragraph">
              <wp:posOffset>748296</wp:posOffset>
            </wp:positionV>
            <wp:extent cx="1362548" cy="353601"/>
            <wp:effectExtent l="0" t="0" r="0" b="0"/>
            <wp:wrapSquare wrapText="bothSides"/>
            <wp:docPr id="1381" name="Picture 1381"/>
            <wp:cNvGraphicFramePr/>
            <a:graphic xmlns:a="http://schemas.openxmlformats.org/drawingml/2006/main">
              <a:graphicData uri="http://schemas.openxmlformats.org/drawingml/2006/picture">
                <pic:pic xmlns:pic="http://schemas.openxmlformats.org/drawingml/2006/picture">
                  <pic:nvPicPr>
                    <pic:cNvPr id="1381" name="Picture 1381"/>
                    <pic:cNvPicPr/>
                  </pic:nvPicPr>
                  <pic:blipFill>
                    <a:blip r:embed="rId6"/>
                    <a:stretch>
                      <a:fillRect/>
                    </a:stretch>
                  </pic:blipFill>
                  <pic:spPr>
                    <a:xfrm>
                      <a:off x="0" y="0"/>
                      <a:ext cx="1362548" cy="353601"/>
                    </a:xfrm>
                    <a:prstGeom prst="rect">
                      <a:avLst/>
                    </a:prstGeom>
                  </pic:spPr>
                </pic:pic>
              </a:graphicData>
            </a:graphic>
          </wp:anchor>
        </w:drawing>
      </w:r>
      <w:r>
        <w:rPr>
          <w:sz w:val="44"/>
        </w:rPr>
        <w:t>Underskrifter 2022</w:t>
      </w:r>
    </w:p>
    <w:p w:rsidR="006C1242" w:rsidRDefault="00000000">
      <w:pPr>
        <w:spacing w:after="0" w:line="259" w:lineRule="auto"/>
        <w:ind w:left="0" w:right="1843"/>
        <w:jc w:val="right"/>
      </w:pPr>
      <w:r>
        <w:rPr>
          <w:noProof/>
        </w:rPr>
        <w:drawing>
          <wp:inline distT="0" distB="0" distL="0" distR="0">
            <wp:extent cx="3420086" cy="445050"/>
            <wp:effectExtent l="0" t="0" r="0" b="0"/>
            <wp:docPr id="17367" name="Picture 17367"/>
            <wp:cNvGraphicFramePr/>
            <a:graphic xmlns:a="http://schemas.openxmlformats.org/drawingml/2006/main">
              <a:graphicData uri="http://schemas.openxmlformats.org/drawingml/2006/picture">
                <pic:pic xmlns:pic="http://schemas.openxmlformats.org/drawingml/2006/picture">
                  <pic:nvPicPr>
                    <pic:cNvPr id="17367" name="Picture 17367"/>
                    <pic:cNvPicPr/>
                  </pic:nvPicPr>
                  <pic:blipFill>
                    <a:blip r:embed="rId7"/>
                    <a:stretch>
                      <a:fillRect/>
                    </a:stretch>
                  </pic:blipFill>
                  <pic:spPr>
                    <a:xfrm>
                      <a:off x="0" y="0"/>
                      <a:ext cx="3420086" cy="445050"/>
                    </a:xfrm>
                    <a:prstGeom prst="rect">
                      <a:avLst/>
                    </a:prstGeom>
                  </pic:spPr>
                </pic:pic>
              </a:graphicData>
            </a:graphic>
          </wp:inline>
        </w:drawing>
      </w:r>
      <w:r>
        <w:rPr>
          <w:sz w:val="20"/>
        </w:rPr>
        <w:t>c.vv,eu.</w:t>
      </w:r>
    </w:p>
    <w:p w:rsidR="006C1242" w:rsidRDefault="006C1242">
      <w:pPr>
        <w:sectPr w:rsidR="006C1242">
          <w:headerReference w:type="even" r:id="rId8"/>
          <w:headerReference w:type="default" r:id="rId9"/>
          <w:footerReference w:type="even" r:id="rId10"/>
          <w:footerReference w:type="default" r:id="rId11"/>
          <w:headerReference w:type="first" r:id="rId12"/>
          <w:footerReference w:type="first" r:id="rId13"/>
          <w:pgSz w:w="11900" w:h="16840"/>
          <w:pgMar w:top="144" w:right="619" w:bottom="8242" w:left="576" w:header="72" w:footer="802" w:gutter="0"/>
          <w:cols w:space="720"/>
          <w:titlePg/>
        </w:sectPr>
      </w:pPr>
    </w:p>
    <w:tbl>
      <w:tblPr>
        <w:tblStyle w:val="TableGrid"/>
        <w:tblW w:w="7849" w:type="dxa"/>
        <w:tblInd w:w="288" w:type="dxa"/>
        <w:tblCellMar>
          <w:top w:w="1" w:type="dxa"/>
          <w:left w:w="0" w:type="dxa"/>
          <w:bottom w:w="0" w:type="dxa"/>
          <w:right w:w="0" w:type="dxa"/>
        </w:tblCellMar>
        <w:tblLook w:val="04A0" w:firstRow="1" w:lastRow="0" w:firstColumn="1" w:lastColumn="0" w:noHBand="0" w:noVBand="1"/>
      </w:tblPr>
      <w:tblGrid>
        <w:gridCol w:w="2914"/>
        <w:gridCol w:w="2655"/>
        <w:gridCol w:w="2280"/>
      </w:tblGrid>
      <w:tr w:rsidR="006C1242">
        <w:trPr>
          <w:trHeight w:val="213"/>
        </w:trPr>
        <w:tc>
          <w:tcPr>
            <w:tcW w:w="2914" w:type="dxa"/>
            <w:tcBorders>
              <w:top w:val="nil"/>
              <w:left w:val="nil"/>
              <w:bottom w:val="nil"/>
              <w:right w:val="nil"/>
            </w:tcBorders>
          </w:tcPr>
          <w:p w:rsidR="006C1242" w:rsidRDefault="00000000">
            <w:pPr>
              <w:spacing w:after="0" w:line="259" w:lineRule="auto"/>
              <w:ind w:left="0"/>
              <w:jc w:val="left"/>
            </w:pPr>
            <w:r>
              <w:t>Berit Hprtshøj Ammltzbøll</w:t>
            </w:r>
          </w:p>
        </w:tc>
        <w:tc>
          <w:tcPr>
            <w:tcW w:w="2655" w:type="dxa"/>
            <w:tcBorders>
              <w:top w:val="nil"/>
              <w:left w:val="nil"/>
              <w:bottom w:val="nil"/>
              <w:right w:val="nil"/>
            </w:tcBorders>
          </w:tcPr>
          <w:p w:rsidR="006C1242" w:rsidRDefault="00000000">
            <w:pPr>
              <w:spacing w:after="0" w:line="259" w:lineRule="auto"/>
              <w:ind w:left="14"/>
              <w:jc w:val="left"/>
            </w:pPr>
            <w:r>
              <w:t>Katrine Magrethe Hansen</w:t>
            </w:r>
          </w:p>
        </w:tc>
        <w:tc>
          <w:tcPr>
            <w:tcW w:w="2280" w:type="dxa"/>
            <w:tcBorders>
              <w:top w:val="nil"/>
              <w:left w:val="nil"/>
              <w:bottom w:val="nil"/>
              <w:right w:val="nil"/>
            </w:tcBorders>
          </w:tcPr>
          <w:p w:rsidR="006C1242" w:rsidRDefault="00000000">
            <w:pPr>
              <w:spacing w:after="0" w:line="259" w:lineRule="auto"/>
              <w:ind w:left="0"/>
              <w:jc w:val="right"/>
            </w:pPr>
            <w:r>
              <w:rPr>
                <w:sz w:val="20"/>
              </w:rPr>
              <w:t>Mogens Hede Jørgensen</w:t>
            </w:r>
          </w:p>
        </w:tc>
      </w:tr>
      <w:tr w:rsidR="006C1242">
        <w:trPr>
          <w:trHeight w:val="230"/>
        </w:trPr>
        <w:tc>
          <w:tcPr>
            <w:tcW w:w="2914" w:type="dxa"/>
            <w:tcBorders>
              <w:top w:val="nil"/>
              <w:left w:val="nil"/>
              <w:bottom w:val="nil"/>
              <w:right w:val="nil"/>
            </w:tcBorders>
          </w:tcPr>
          <w:p w:rsidR="006C1242" w:rsidRDefault="00000000">
            <w:pPr>
              <w:spacing w:after="0" w:line="259" w:lineRule="auto"/>
              <w:ind w:left="5"/>
              <w:jc w:val="left"/>
            </w:pPr>
            <w:r>
              <w:t>Nielsen</w:t>
            </w:r>
          </w:p>
        </w:tc>
        <w:tc>
          <w:tcPr>
            <w:tcW w:w="2655" w:type="dxa"/>
            <w:tcBorders>
              <w:top w:val="nil"/>
              <w:left w:val="nil"/>
              <w:bottom w:val="nil"/>
              <w:right w:val="nil"/>
            </w:tcBorders>
          </w:tcPr>
          <w:p w:rsidR="006C1242" w:rsidRDefault="00000000">
            <w:pPr>
              <w:spacing w:after="0" w:line="259" w:lineRule="auto"/>
              <w:ind w:left="5"/>
              <w:jc w:val="left"/>
            </w:pPr>
            <w:r>
              <w:rPr>
                <w:sz w:val="20"/>
              </w:rPr>
              <w:t>Gruppeleder</w:t>
            </w:r>
          </w:p>
        </w:tc>
        <w:tc>
          <w:tcPr>
            <w:tcW w:w="2280" w:type="dxa"/>
            <w:tcBorders>
              <w:top w:val="nil"/>
              <w:left w:val="nil"/>
              <w:bottom w:val="nil"/>
              <w:right w:val="nil"/>
            </w:tcBorders>
          </w:tcPr>
          <w:p w:rsidR="006C1242" w:rsidRDefault="00000000">
            <w:pPr>
              <w:spacing w:after="0" w:line="259" w:lineRule="auto"/>
              <w:ind w:left="274"/>
              <w:jc w:val="left"/>
            </w:pPr>
            <w:r>
              <w:rPr>
                <w:sz w:val="20"/>
              </w:rPr>
              <w:t>Gruppeleder</w:t>
            </w:r>
          </w:p>
        </w:tc>
      </w:tr>
      <w:tr w:rsidR="006C1242">
        <w:trPr>
          <w:trHeight w:val="200"/>
        </w:trPr>
        <w:tc>
          <w:tcPr>
            <w:tcW w:w="2914" w:type="dxa"/>
            <w:tcBorders>
              <w:top w:val="nil"/>
              <w:left w:val="nil"/>
              <w:bottom w:val="nil"/>
              <w:right w:val="nil"/>
            </w:tcBorders>
          </w:tcPr>
          <w:p w:rsidR="006C1242" w:rsidRDefault="00000000">
            <w:pPr>
              <w:spacing w:after="0" w:line="259" w:lineRule="auto"/>
              <w:ind w:left="5"/>
              <w:jc w:val="left"/>
            </w:pPr>
            <w:r>
              <w:t>Bestyrelsesformand</w:t>
            </w:r>
          </w:p>
        </w:tc>
        <w:tc>
          <w:tcPr>
            <w:tcW w:w="2655" w:type="dxa"/>
            <w:tcBorders>
              <w:top w:val="nil"/>
              <w:left w:val="nil"/>
              <w:bottom w:val="nil"/>
              <w:right w:val="nil"/>
            </w:tcBorders>
          </w:tcPr>
          <w:p w:rsidR="006C1242" w:rsidRDefault="00000000">
            <w:pPr>
              <w:spacing w:after="0" w:line="259" w:lineRule="auto"/>
              <w:ind w:left="14"/>
              <w:jc w:val="left"/>
            </w:pPr>
            <w:r>
              <w:t>Bestyrelsesmedlem</w:t>
            </w:r>
          </w:p>
        </w:tc>
        <w:tc>
          <w:tcPr>
            <w:tcW w:w="2280" w:type="dxa"/>
            <w:tcBorders>
              <w:top w:val="nil"/>
              <w:left w:val="nil"/>
              <w:bottom w:val="nil"/>
              <w:right w:val="nil"/>
            </w:tcBorders>
          </w:tcPr>
          <w:p w:rsidR="006C1242" w:rsidRDefault="00000000">
            <w:pPr>
              <w:spacing w:after="0" w:line="259" w:lineRule="auto"/>
              <w:ind w:left="278"/>
              <w:jc w:val="left"/>
            </w:pPr>
            <w:r>
              <w:t>Bestyrelsesmedlem</w:t>
            </w:r>
          </w:p>
        </w:tc>
      </w:tr>
    </w:tbl>
    <w:p w:rsidR="006C1242" w:rsidRDefault="00000000">
      <w:pPr>
        <w:tabs>
          <w:tab w:val="center" w:pos="1205"/>
          <w:tab w:val="center" w:pos="5914"/>
          <w:tab w:val="center" w:pos="6761"/>
        </w:tabs>
        <w:ind w:left="0"/>
        <w:jc w:val="left"/>
      </w:pPr>
      <w:r>
        <w:rPr>
          <w:noProof/>
        </w:rPr>
        <w:drawing>
          <wp:anchor distT="0" distB="0" distL="114300" distR="114300" simplePos="0" relativeHeight="251661312" behindDoc="0" locked="0" layoutInCell="1" allowOverlap="0">
            <wp:simplePos x="0" y="0"/>
            <wp:positionH relativeFrom="column">
              <wp:posOffset>176796</wp:posOffset>
            </wp:positionH>
            <wp:positionV relativeFrom="paragraph">
              <wp:posOffset>179849</wp:posOffset>
            </wp:positionV>
            <wp:extent cx="1487524" cy="350553"/>
            <wp:effectExtent l="0" t="0" r="0" b="0"/>
            <wp:wrapSquare wrapText="bothSides"/>
            <wp:docPr id="1383" name="Picture 1383"/>
            <wp:cNvGraphicFramePr/>
            <a:graphic xmlns:a="http://schemas.openxmlformats.org/drawingml/2006/main">
              <a:graphicData uri="http://schemas.openxmlformats.org/drawingml/2006/picture">
                <pic:pic xmlns:pic="http://schemas.openxmlformats.org/drawingml/2006/picture">
                  <pic:nvPicPr>
                    <pic:cNvPr id="1383" name="Picture 1383"/>
                    <pic:cNvPicPr/>
                  </pic:nvPicPr>
                  <pic:blipFill>
                    <a:blip r:embed="rId14"/>
                    <a:stretch>
                      <a:fillRect/>
                    </a:stretch>
                  </pic:blipFill>
                  <pic:spPr>
                    <a:xfrm>
                      <a:off x="0" y="0"/>
                      <a:ext cx="1487524" cy="350553"/>
                    </a:xfrm>
                    <a:prstGeom prst="rect">
                      <a:avLst/>
                    </a:prstGeom>
                  </pic:spPr>
                </pic:pic>
              </a:graphicData>
            </a:graphic>
          </wp:anchor>
        </w:drawing>
      </w:r>
      <w:r>
        <w:tab/>
        <w:t>Nanna Mehl Pedersen</w:t>
      </w:r>
      <w:r>
        <w:tab/>
      </w:r>
      <w:r>
        <w:rPr>
          <w:noProof/>
        </w:rPr>
        <w:drawing>
          <wp:inline distT="0" distB="0" distL="0" distR="0">
            <wp:extent cx="3438376" cy="667576"/>
            <wp:effectExtent l="0" t="0" r="0" b="0"/>
            <wp:docPr id="17369" name="Picture 17369"/>
            <wp:cNvGraphicFramePr/>
            <a:graphic xmlns:a="http://schemas.openxmlformats.org/drawingml/2006/main">
              <a:graphicData uri="http://schemas.openxmlformats.org/drawingml/2006/picture">
                <pic:pic xmlns:pic="http://schemas.openxmlformats.org/drawingml/2006/picture">
                  <pic:nvPicPr>
                    <pic:cNvPr id="17369" name="Picture 17369"/>
                    <pic:cNvPicPr/>
                  </pic:nvPicPr>
                  <pic:blipFill>
                    <a:blip r:embed="rId15"/>
                    <a:stretch>
                      <a:fillRect/>
                    </a:stretch>
                  </pic:blipFill>
                  <pic:spPr>
                    <a:xfrm>
                      <a:off x="0" y="0"/>
                      <a:ext cx="3438376" cy="667576"/>
                    </a:xfrm>
                    <a:prstGeom prst="rect">
                      <a:avLst/>
                    </a:prstGeom>
                  </pic:spPr>
                </pic:pic>
              </a:graphicData>
            </a:graphic>
          </wp:inline>
        </w:drawing>
      </w:r>
      <w:r>
        <w:t>Maiken Kajberg-</w:t>
      </w:r>
      <w:r>
        <w:tab/>
        <w:t>Mai-Britt Bruun</w:t>
      </w:r>
    </w:p>
    <w:tbl>
      <w:tblPr>
        <w:tblStyle w:val="TableGrid"/>
        <w:tblW w:w="7436" w:type="dxa"/>
        <w:tblInd w:w="293" w:type="dxa"/>
        <w:tblCellMar>
          <w:top w:w="21" w:type="dxa"/>
          <w:left w:w="0" w:type="dxa"/>
          <w:bottom w:w="0" w:type="dxa"/>
          <w:right w:w="0" w:type="dxa"/>
        </w:tblCellMar>
        <w:tblLook w:val="04A0" w:firstRow="1" w:lastRow="0" w:firstColumn="1" w:lastColumn="0" w:noHBand="0" w:noVBand="1"/>
      </w:tblPr>
      <w:tblGrid>
        <w:gridCol w:w="2909"/>
        <w:gridCol w:w="2655"/>
        <w:gridCol w:w="1872"/>
      </w:tblGrid>
      <w:tr w:rsidR="006C1242">
        <w:trPr>
          <w:trHeight w:val="432"/>
        </w:trPr>
        <w:tc>
          <w:tcPr>
            <w:tcW w:w="2909" w:type="dxa"/>
            <w:tcBorders>
              <w:top w:val="nil"/>
              <w:left w:val="nil"/>
              <w:bottom w:val="nil"/>
              <w:right w:val="nil"/>
            </w:tcBorders>
          </w:tcPr>
          <w:p w:rsidR="006C1242" w:rsidRDefault="00000000">
            <w:pPr>
              <w:spacing w:after="0" w:line="259" w:lineRule="auto"/>
              <w:ind w:left="0"/>
              <w:jc w:val="left"/>
            </w:pPr>
            <w:r>
              <w:t>Gruppekasserer</w:t>
            </w:r>
          </w:p>
        </w:tc>
        <w:tc>
          <w:tcPr>
            <w:tcW w:w="2655" w:type="dxa"/>
            <w:tcBorders>
              <w:top w:val="nil"/>
              <w:left w:val="nil"/>
              <w:bottom w:val="nil"/>
              <w:right w:val="nil"/>
            </w:tcBorders>
          </w:tcPr>
          <w:p w:rsidR="006C1242" w:rsidRDefault="00000000">
            <w:pPr>
              <w:spacing w:after="0" w:line="259" w:lineRule="auto"/>
              <w:ind w:left="14"/>
              <w:jc w:val="left"/>
            </w:pPr>
            <w:r>
              <w:t>Henningsen</w:t>
            </w:r>
          </w:p>
          <w:p w:rsidR="006C1242" w:rsidRDefault="00000000">
            <w:pPr>
              <w:spacing w:after="0" w:line="259" w:lineRule="auto"/>
              <w:ind w:left="14"/>
              <w:jc w:val="left"/>
            </w:pPr>
            <w:r>
              <w:t>Bestyrelsesmedlem</w:t>
            </w:r>
          </w:p>
        </w:tc>
        <w:tc>
          <w:tcPr>
            <w:tcW w:w="1872" w:type="dxa"/>
            <w:tcBorders>
              <w:top w:val="nil"/>
              <w:left w:val="nil"/>
              <w:bottom w:val="nil"/>
              <w:right w:val="nil"/>
            </w:tcBorders>
          </w:tcPr>
          <w:p w:rsidR="006C1242" w:rsidRDefault="00000000">
            <w:pPr>
              <w:spacing w:after="0" w:line="259" w:lineRule="auto"/>
              <w:ind w:left="0"/>
              <w:jc w:val="right"/>
            </w:pPr>
            <w:r>
              <w:t>Leder i Bestyrelsen</w:t>
            </w:r>
          </w:p>
        </w:tc>
      </w:tr>
    </w:tbl>
    <w:p w:rsidR="006C1242" w:rsidRDefault="00000000">
      <w:pPr>
        <w:spacing w:after="0" w:line="259" w:lineRule="auto"/>
        <w:ind w:left="250"/>
        <w:jc w:val="left"/>
      </w:pPr>
      <w:r>
        <w:rPr>
          <w:noProof/>
        </w:rPr>
        <w:drawing>
          <wp:inline distT="0" distB="0" distL="0" distR="0">
            <wp:extent cx="5215479" cy="570030"/>
            <wp:effectExtent l="0" t="0" r="0" b="0"/>
            <wp:docPr id="17371" name="Picture 17371"/>
            <wp:cNvGraphicFramePr/>
            <a:graphic xmlns:a="http://schemas.openxmlformats.org/drawingml/2006/main">
              <a:graphicData uri="http://schemas.openxmlformats.org/drawingml/2006/picture">
                <pic:pic xmlns:pic="http://schemas.openxmlformats.org/drawingml/2006/picture">
                  <pic:nvPicPr>
                    <pic:cNvPr id="17371" name="Picture 17371"/>
                    <pic:cNvPicPr/>
                  </pic:nvPicPr>
                  <pic:blipFill>
                    <a:blip r:embed="rId16"/>
                    <a:stretch>
                      <a:fillRect/>
                    </a:stretch>
                  </pic:blipFill>
                  <pic:spPr>
                    <a:xfrm>
                      <a:off x="0" y="0"/>
                      <a:ext cx="5215479" cy="570030"/>
                    </a:xfrm>
                    <a:prstGeom prst="rect">
                      <a:avLst/>
                    </a:prstGeom>
                  </pic:spPr>
                </pic:pic>
              </a:graphicData>
            </a:graphic>
          </wp:inline>
        </w:drawing>
      </w:r>
      <w:r>
        <w:br w:type="page"/>
      </w:r>
    </w:p>
    <w:p w:rsidR="006C1242" w:rsidRDefault="00000000">
      <w:pPr>
        <w:pStyle w:val="Overskrift1"/>
        <w:ind w:left="19"/>
      </w:pPr>
      <w:r>
        <w:lastRenderedPageBreak/>
        <w:t>Revisor erklæring</w:t>
      </w:r>
    </w:p>
    <w:p w:rsidR="006C1242" w:rsidRDefault="00000000">
      <w:pPr>
        <w:ind w:left="-5"/>
      </w:pPr>
      <w:r>
        <w:t>Revisionen har revideret regnskabet for Peder Skrams Gruppe for regnskabsåret 01-01-2022 - 31-12-2022</w:t>
      </w:r>
    </w:p>
    <w:p w:rsidR="006C1242" w:rsidRDefault="00000000">
      <w:pPr>
        <w:ind w:left="-5"/>
      </w:pPr>
      <w:r>
        <w:t>Foreningens ledelse har ansvaret for regnskabet. Revisors ansvar er på grundlag af revisionen at afgive en konklusion om regnskabet</w:t>
      </w:r>
    </w:p>
    <w:p w:rsidR="006C1242" w:rsidRDefault="00000000">
      <w:pPr>
        <w:ind w:left="-5"/>
      </w:pPr>
      <w:r>
        <w:t>Revisionen er udført i overensstemmelse med god regnskabsskik, tilrettelagt og udført med henblik på at opnå en høj grad af sikkerhed for, at regnskabet ikke indeholder væsentlig fejlinformation.</w:t>
      </w:r>
    </w:p>
    <w:p w:rsidR="006C1242" w:rsidRDefault="00000000">
      <w:pPr>
        <w:spacing w:after="185"/>
        <w:ind w:left="-5"/>
      </w:pPr>
      <w:r>
        <w:t>Revisionen omfatter endvidere stillingtagen til den af ledelsen valgte regnskabspraksis og til de væsentlige skøn, som ledelsen har udøvet, samt vurdering af den samlede præsentation af regnskabet. Det er vor opfattelse, at den udførte revision giver et tilstrækkeligt grundlag for vor konklusion.</w:t>
      </w:r>
    </w:p>
    <w:p w:rsidR="006C1242" w:rsidRDefault="00000000">
      <w:pPr>
        <w:ind w:left="-5" w:right="5741"/>
      </w:pPr>
      <w:r>
        <w:rPr>
          <w:noProof/>
        </w:rPr>
        <mc:AlternateContent>
          <mc:Choice Requires="wpg">
            <w:drawing>
              <wp:anchor distT="0" distB="0" distL="114300" distR="114300" simplePos="0" relativeHeight="251662336" behindDoc="0" locked="0" layoutInCell="1" allowOverlap="1">
                <wp:simplePos x="0" y="0"/>
                <wp:positionH relativeFrom="page">
                  <wp:posOffset>347495</wp:posOffset>
                </wp:positionH>
                <wp:positionV relativeFrom="page">
                  <wp:posOffset>566982</wp:posOffset>
                </wp:positionV>
                <wp:extent cx="6846269" cy="12193"/>
                <wp:effectExtent l="0" t="0" r="0" b="0"/>
                <wp:wrapTopAndBottom/>
                <wp:docPr id="17378" name="Group 17378"/>
                <wp:cNvGraphicFramePr/>
                <a:graphic xmlns:a="http://schemas.openxmlformats.org/drawingml/2006/main">
                  <a:graphicData uri="http://schemas.microsoft.com/office/word/2010/wordprocessingGroup">
                    <wpg:wgp>
                      <wpg:cNvGrpSpPr/>
                      <wpg:grpSpPr>
                        <a:xfrm>
                          <a:off x="0" y="0"/>
                          <a:ext cx="6846269" cy="12193"/>
                          <a:chOff x="0" y="0"/>
                          <a:chExt cx="6846269" cy="12193"/>
                        </a:xfrm>
                      </wpg:grpSpPr>
                      <wps:wsp>
                        <wps:cNvPr id="17377" name="Shape 17377"/>
                        <wps:cNvSpPr/>
                        <wps:spPr>
                          <a:xfrm>
                            <a:off x="0" y="0"/>
                            <a:ext cx="6846269" cy="12193"/>
                          </a:xfrm>
                          <a:custGeom>
                            <a:avLst/>
                            <a:gdLst/>
                            <a:ahLst/>
                            <a:cxnLst/>
                            <a:rect l="0" t="0" r="0" b="0"/>
                            <a:pathLst>
                              <a:path w="6846269" h="12193">
                                <a:moveTo>
                                  <a:pt x="0" y="6097"/>
                                </a:moveTo>
                                <a:lnTo>
                                  <a:pt x="6846269"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7378" style="width:539.076pt;height:0.960091pt;position:absolute;mso-position-horizontal-relative:page;mso-position-horizontal:absolute;margin-left:27.3618pt;mso-position-vertical-relative:page;margin-top:44.6442pt;" coordsize="68462,121">
                <v:shape id="Shape 17377" style="position:absolute;width:68462;height:121;left:0;top:0;" coordsize="6846269,12193" path="m0,6097l6846269,6097">
                  <v:stroke weight="0.960091pt" endcap="flat" joinstyle="miter" miterlimit="1" on="true" color="#000000"/>
                  <v:fill on="false" color="#000000"/>
                </v:shape>
                <w10:wrap type="topAndBottom"/>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362736</wp:posOffset>
                </wp:positionH>
                <wp:positionV relativeFrom="page">
                  <wp:posOffset>9797203</wp:posOffset>
                </wp:positionV>
                <wp:extent cx="6846269" cy="12193"/>
                <wp:effectExtent l="0" t="0" r="0" b="0"/>
                <wp:wrapTopAndBottom/>
                <wp:docPr id="17380" name="Group 17380"/>
                <wp:cNvGraphicFramePr/>
                <a:graphic xmlns:a="http://schemas.openxmlformats.org/drawingml/2006/main">
                  <a:graphicData uri="http://schemas.microsoft.com/office/word/2010/wordprocessingGroup">
                    <wpg:wgp>
                      <wpg:cNvGrpSpPr/>
                      <wpg:grpSpPr>
                        <a:xfrm>
                          <a:off x="0" y="0"/>
                          <a:ext cx="6846269" cy="12193"/>
                          <a:chOff x="0" y="0"/>
                          <a:chExt cx="6846269" cy="12193"/>
                        </a:xfrm>
                      </wpg:grpSpPr>
                      <wps:wsp>
                        <wps:cNvPr id="17379" name="Shape 17379"/>
                        <wps:cNvSpPr/>
                        <wps:spPr>
                          <a:xfrm>
                            <a:off x="0" y="0"/>
                            <a:ext cx="6846269" cy="12193"/>
                          </a:xfrm>
                          <a:custGeom>
                            <a:avLst/>
                            <a:gdLst/>
                            <a:ahLst/>
                            <a:cxnLst/>
                            <a:rect l="0" t="0" r="0" b="0"/>
                            <a:pathLst>
                              <a:path w="6846269" h="12193">
                                <a:moveTo>
                                  <a:pt x="0" y="6097"/>
                                </a:moveTo>
                                <a:lnTo>
                                  <a:pt x="6846269"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7380" style="width:539.076pt;height:0.960083pt;position:absolute;mso-position-horizontal-relative:page;mso-position-horizontal:absolute;margin-left:28.5619pt;mso-position-vertical-relative:page;margin-top:771.433pt;" coordsize="68462,121">
                <v:shape id="Shape 17379" style="position:absolute;width:68462;height:121;left:0;top:0;" coordsize="6846269,12193" path="m0,6097l6846269,6097">
                  <v:stroke weight="0.960083pt" endcap="flat" joinstyle="miter" miterlimit="1" on="true" color="#000000"/>
                  <v:fill on="false" color="#000000"/>
                </v:shape>
                <w10:wrap type="topAndBottom"/>
              </v:group>
            </w:pict>
          </mc:Fallback>
        </mc:AlternateContent>
      </w:r>
      <w:r>
        <w:t>Revisionen har ikke givet anledning til forbehold. Konklusion</w:t>
      </w:r>
    </w:p>
    <w:p w:rsidR="006C1242" w:rsidRDefault="00000000">
      <w:pPr>
        <w:ind w:left="-5"/>
      </w:pPr>
      <w:r>
        <w:t>Det er vores opfattelse, at regnskabet giver et retvisende billede og er udarbejdet i overensstemmelse med lovgivningens krav samt kravene i kommunens retningslinjer.</w:t>
      </w:r>
    </w:p>
    <w:p w:rsidR="006C1242" w:rsidRDefault="00000000">
      <w:pPr>
        <w:spacing w:after="0" w:line="259" w:lineRule="auto"/>
        <w:ind w:left="283"/>
        <w:jc w:val="left"/>
      </w:pPr>
      <w:r>
        <w:rPr>
          <w:noProof/>
        </w:rPr>
        <w:drawing>
          <wp:inline distT="0" distB="0" distL="0" distR="0">
            <wp:extent cx="1524103" cy="634044"/>
            <wp:effectExtent l="0" t="0" r="0" b="0"/>
            <wp:docPr id="2494" name="Picture 2494"/>
            <wp:cNvGraphicFramePr/>
            <a:graphic xmlns:a="http://schemas.openxmlformats.org/drawingml/2006/main">
              <a:graphicData uri="http://schemas.openxmlformats.org/drawingml/2006/picture">
                <pic:pic xmlns:pic="http://schemas.openxmlformats.org/drawingml/2006/picture">
                  <pic:nvPicPr>
                    <pic:cNvPr id="2494" name="Picture 2494"/>
                    <pic:cNvPicPr/>
                  </pic:nvPicPr>
                  <pic:blipFill>
                    <a:blip r:embed="rId17"/>
                    <a:stretch>
                      <a:fillRect/>
                    </a:stretch>
                  </pic:blipFill>
                  <pic:spPr>
                    <a:xfrm>
                      <a:off x="0" y="0"/>
                      <a:ext cx="1524103" cy="634044"/>
                    </a:xfrm>
                    <a:prstGeom prst="rect">
                      <a:avLst/>
                    </a:prstGeom>
                  </pic:spPr>
                </pic:pic>
              </a:graphicData>
            </a:graphic>
          </wp:inline>
        </w:drawing>
      </w:r>
    </w:p>
    <w:p w:rsidR="006C1242" w:rsidRDefault="00000000">
      <w:pPr>
        <w:ind w:left="307"/>
      </w:pPr>
      <w:r>
        <w:t>Bo Laursen</w:t>
      </w:r>
    </w:p>
    <w:p w:rsidR="006C1242" w:rsidRDefault="00000000">
      <w:pPr>
        <w:spacing w:line="259" w:lineRule="auto"/>
        <w:ind w:left="293" w:hanging="10"/>
        <w:jc w:val="left"/>
      </w:pPr>
      <w:r>
        <w:rPr>
          <w:sz w:val="20"/>
        </w:rPr>
        <w:t>Grupperevisor</w:t>
      </w:r>
      <w:r>
        <w:br w:type="page"/>
      </w:r>
    </w:p>
    <w:p w:rsidR="006C1242" w:rsidRDefault="00000000">
      <w:pPr>
        <w:pStyle w:val="Overskrift1"/>
        <w:ind w:left="19"/>
      </w:pPr>
      <w:r>
        <w:rPr>
          <w:noProof/>
        </w:rPr>
        <w:lastRenderedPageBreak/>
        <mc:AlternateContent>
          <mc:Choice Requires="wpg">
            <w:drawing>
              <wp:anchor distT="0" distB="0" distL="114300" distR="114300" simplePos="0" relativeHeight="251664384" behindDoc="0" locked="0" layoutInCell="1" allowOverlap="1">
                <wp:simplePos x="0" y="0"/>
                <wp:positionH relativeFrom="page">
                  <wp:posOffset>356640</wp:posOffset>
                </wp:positionH>
                <wp:positionV relativeFrom="page">
                  <wp:posOffset>570030</wp:posOffset>
                </wp:positionV>
                <wp:extent cx="6849316" cy="12193"/>
                <wp:effectExtent l="0" t="0" r="0" b="0"/>
                <wp:wrapTopAndBottom/>
                <wp:docPr id="17386" name="Group 17386"/>
                <wp:cNvGraphicFramePr/>
                <a:graphic xmlns:a="http://schemas.openxmlformats.org/drawingml/2006/main">
                  <a:graphicData uri="http://schemas.microsoft.com/office/word/2010/wordprocessingGroup">
                    <wpg:wgp>
                      <wpg:cNvGrpSpPr/>
                      <wpg:grpSpPr>
                        <a:xfrm>
                          <a:off x="0" y="0"/>
                          <a:ext cx="6849316" cy="12193"/>
                          <a:chOff x="0" y="0"/>
                          <a:chExt cx="6849316" cy="12193"/>
                        </a:xfrm>
                      </wpg:grpSpPr>
                      <wps:wsp>
                        <wps:cNvPr id="17385" name="Shape 17385"/>
                        <wps:cNvSpPr/>
                        <wps:spPr>
                          <a:xfrm>
                            <a:off x="0" y="0"/>
                            <a:ext cx="6849316" cy="12193"/>
                          </a:xfrm>
                          <a:custGeom>
                            <a:avLst/>
                            <a:gdLst/>
                            <a:ahLst/>
                            <a:cxnLst/>
                            <a:rect l="0" t="0" r="0" b="0"/>
                            <a:pathLst>
                              <a:path w="6849316" h="12193">
                                <a:moveTo>
                                  <a:pt x="0" y="6097"/>
                                </a:moveTo>
                                <a:lnTo>
                                  <a:pt x="6849316"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7386" style="width:539.316pt;height:0.960091pt;position:absolute;mso-position-horizontal-relative:page;mso-position-horizontal:absolute;margin-left:28.0819pt;mso-position-vertical-relative:page;margin-top:44.8843pt;" coordsize="68493,121">
                <v:shape id="Shape 17385" style="position:absolute;width:68493;height:121;left:0;top:0;" coordsize="6849316,12193" path="m0,6097l6849316,6097">
                  <v:stroke weight="0.960091pt" endcap="flat" joinstyle="miter" miterlimit="1" on="true" color="#000000"/>
                  <v:fill on="false" color="#000000"/>
                </v:shape>
                <w10:wrap type="topAndBottom"/>
              </v:group>
            </w:pict>
          </mc:Fallback>
        </mc:AlternateContent>
      </w:r>
      <w:r>
        <w:rPr>
          <w:noProof/>
        </w:rPr>
        <w:drawing>
          <wp:anchor distT="0" distB="0" distL="114300" distR="114300" simplePos="0" relativeHeight="251665408" behindDoc="0" locked="0" layoutInCell="1" allowOverlap="0">
            <wp:simplePos x="0" y="0"/>
            <wp:positionH relativeFrom="page">
              <wp:posOffset>374929</wp:posOffset>
            </wp:positionH>
            <wp:positionV relativeFrom="page">
              <wp:posOffset>9788058</wp:posOffset>
            </wp:positionV>
            <wp:extent cx="6846268" cy="24386"/>
            <wp:effectExtent l="0" t="0" r="0" b="0"/>
            <wp:wrapTopAndBottom/>
            <wp:docPr id="17381" name="Picture 17381"/>
            <wp:cNvGraphicFramePr/>
            <a:graphic xmlns:a="http://schemas.openxmlformats.org/drawingml/2006/main">
              <a:graphicData uri="http://schemas.openxmlformats.org/drawingml/2006/picture">
                <pic:pic xmlns:pic="http://schemas.openxmlformats.org/drawingml/2006/picture">
                  <pic:nvPicPr>
                    <pic:cNvPr id="17381" name="Picture 17381"/>
                    <pic:cNvPicPr/>
                  </pic:nvPicPr>
                  <pic:blipFill>
                    <a:blip r:embed="rId18"/>
                    <a:stretch>
                      <a:fillRect/>
                    </a:stretch>
                  </pic:blipFill>
                  <pic:spPr>
                    <a:xfrm>
                      <a:off x="0" y="0"/>
                      <a:ext cx="6846268" cy="24386"/>
                    </a:xfrm>
                    <a:prstGeom prst="rect">
                      <a:avLst/>
                    </a:prstGeom>
                  </pic:spPr>
                </pic:pic>
              </a:graphicData>
            </a:graphic>
          </wp:anchor>
        </w:drawing>
      </w:r>
      <w:r>
        <w:t>Resultat 2022</w:t>
      </w:r>
    </w:p>
    <w:p w:rsidR="006C1242" w:rsidRDefault="00000000">
      <w:pPr>
        <w:tabs>
          <w:tab w:val="center" w:pos="5729"/>
          <w:tab w:val="center" w:pos="6984"/>
          <w:tab w:val="center" w:pos="8487"/>
          <w:tab w:val="right" w:pos="10719"/>
        </w:tabs>
        <w:spacing w:after="0" w:line="259" w:lineRule="auto"/>
        <w:ind w:left="0"/>
        <w:jc w:val="left"/>
      </w:pPr>
      <w:r>
        <w:rPr>
          <w:sz w:val="24"/>
        </w:rPr>
        <w:t>Konto</w:t>
      </w:r>
      <w:r>
        <w:rPr>
          <w:sz w:val="24"/>
        </w:rPr>
        <w:tab/>
        <w:t>Sum</w:t>
      </w:r>
      <w:r>
        <w:rPr>
          <w:sz w:val="24"/>
        </w:rPr>
        <w:tab/>
        <w:t>Forrige år</w:t>
      </w:r>
      <w:r>
        <w:rPr>
          <w:sz w:val="24"/>
        </w:rPr>
        <w:tab/>
        <w:t>Budget 2023</w:t>
      </w:r>
      <w:r>
        <w:rPr>
          <w:sz w:val="24"/>
        </w:rPr>
        <w:tab/>
        <w:t>Budget 2022</w:t>
      </w:r>
    </w:p>
    <w:p w:rsidR="006C1242" w:rsidRDefault="00000000">
      <w:pPr>
        <w:spacing w:after="67" w:line="259" w:lineRule="auto"/>
        <w:ind w:left="0" w:right="-72"/>
        <w:jc w:val="left"/>
      </w:pPr>
      <w:r>
        <w:rPr>
          <w:noProof/>
        </w:rPr>
        <w:drawing>
          <wp:inline distT="0" distB="0" distL="0" distR="0">
            <wp:extent cx="6852365" cy="21338"/>
            <wp:effectExtent l="0" t="0" r="0" b="0"/>
            <wp:docPr id="17383" name="Picture 17383"/>
            <wp:cNvGraphicFramePr/>
            <a:graphic xmlns:a="http://schemas.openxmlformats.org/drawingml/2006/main">
              <a:graphicData uri="http://schemas.openxmlformats.org/drawingml/2006/picture">
                <pic:pic xmlns:pic="http://schemas.openxmlformats.org/drawingml/2006/picture">
                  <pic:nvPicPr>
                    <pic:cNvPr id="17383" name="Picture 17383"/>
                    <pic:cNvPicPr/>
                  </pic:nvPicPr>
                  <pic:blipFill>
                    <a:blip r:embed="rId19"/>
                    <a:stretch>
                      <a:fillRect/>
                    </a:stretch>
                  </pic:blipFill>
                  <pic:spPr>
                    <a:xfrm>
                      <a:off x="0" y="0"/>
                      <a:ext cx="6852365" cy="21338"/>
                    </a:xfrm>
                    <a:prstGeom prst="rect">
                      <a:avLst/>
                    </a:prstGeom>
                  </pic:spPr>
                </pic:pic>
              </a:graphicData>
            </a:graphic>
          </wp:inline>
        </w:drawing>
      </w:r>
    </w:p>
    <w:tbl>
      <w:tblPr>
        <w:tblStyle w:val="TableGrid"/>
        <w:tblW w:w="10695" w:type="dxa"/>
        <w:tblInd w:w="72" w:type="dxa"/>
        <w:tblCellMar>
          <w:top w:w="0" w:type="dxa"/>
          <w:left w:w="0" w:type="dxa"/>
          <w:bottom w:w="0" w:type="dxa"/>
          <w:right w:w="0" w:type="dxa"/>
        </w:tblCellMar>
        <w:tblLook w:val="04A0" w:firstRow="1" w:lastRow="0" w:firstColumn="1" w:lastColumn="0" w:noHBand="0" w:noVBand="1"/>
      </w:tblPr>
      <w:tblGrid>
        <w:gridCol w:w="4748"/>
        <w:gridCol w:w="1515"/>
        <w:gridCol w:w="1544"/>
        <w:gridCol w:w="1645"/>
        <w:gridCol w:w="1243"/>
      </w:tblGrid>
      <w:tr w:rsidR="006C1242">
        <w:trPr>
          <w:trHeight w:val="268"/>
        </w:trPr>
        <w:tc>
          <w:tcPr>
            <w:tcW w:w="4762" w:type="dxa"/>
            <w:tcBorders>
              <w:top w:val="nil"/>
              <w:left w:val="nil"/>
              <w:bottom w:val="nil"/>
              <w:right w:val="nil"/>
            </w:tcBorders>
          </w:tcPr>
          <w:p w:rsidR="006C1242" w:rsidRDefault="00000000">
            <w:pPr>
              <w:spacing w:after="0" w:line="259" w:lineRule="auto"/>
              <w:ind w:left="0"/>
              <w:jc w:val="left"/>
            </w:pPr>
            <w:r>
              <w:rPr>
                <w:sz w:val="20"/>
              </w:rPr>
              <w:t>1000 Medlemskontingent</w:t>
            </w:r>
          </w:p>
        </w:tc>
        <w:tc>
          <w:tcPr>
            <w:tcW w:w="1517" w:type="dxa"/>
            <w:tcBorders>
              <w:top w:val="nil"/>
              <w:left w:val="nil"/>
              <w:bottom w:val="nil"/>
              <w:right w:val="nil"/>
            </w:tcBorders>
          </w:tcPr>
          <w:p w:rsidR="006C1242" w:rsidRDefault="00000000">
            <w:pPr>
              <w:spacing w:after="0" w:line="259" w:lineRule="auto"/>
              <w:ind w:left="259"/>
              <w:jc w:val="left"/>
            </w:pPr>
            <w:r>
              <w:t>52.057,95</w:t>
            </w:r>
          </w:p>
        </w:tc>
        <w:tc>
          <w:tcPr>
            <w:tcW w:w="1546" w:type="dxa"/>
            <w:tcBorders>
              <w:top w:val="nil"/>
              <w:left w:val="nil"/>
              <w:bottom w:val="nil"/>
              <w:right w:val="nil"/>
            </w:tcBorders>
          </w:tcPr>
          <w:p w:rsidR="006C1242" w:rsidRDefault="00000000">
            <w:pPr>
              <w:spacing w:after="0" w:line="259" w:lineRule="auto"/>
              <w:ind w:left="259"/>
              <w:jc w:val="left"/>
            </w:pPr>
            <w:r>
              <w:t>53.206,28</w:t>
            </w:r>
          </w:p>
        </w:tc>
        <w:tc>
          <w:tcPr>
            <w:tcW w:w="1647" w:type="dxa"/>
            <w:tcBorders>
              <w:top w:val="nil"/>
              <w:left w:val="nil"/>
              <w:bottom w:val="nil"/>
              <w:right w:val="nil"/>
            </w:tcBorders>
          </w:tcPr>
          <w:p w:rsidR="006C1242" w:rsidRDefault="00000000">
            <w:pPr>
              <w:spacing w:after="0" w:line="259" w:lineRule="auto"/>
              <w:ind w:left="0" w:right="101"/>
              <w:jc w:val="center"/>
            </w:pPr>
            <w:r>
              <w:t>50.000,00</w:t>
            </w:r>
          </w:p>
        </w:tc>
        <w:tc>
          <w:tcPr>
            <w:tcW w:w="1224" w:type="dxa"/>
            <w:tcBorders>
              <w:top w:val="nil"/>
              <w:left w:val="nil"/>
              <w:bottom w:val="nil"/>
              <w:right w:val="nil"/>
            </w:tcBorders>
          </w:tcPr>
          <w:p w:rsidR="006C1242" w:rsidRDefault="00000000">
            <w:pPr>
              <w:spacing w:after="0" w:line="259" w:lineRule="auto"/>
              <w:ind w:left="0" w:right="38"/>
              <w:jc w:val="right"/>
            </w:pPr>
            <w:r>
              <w:t>65.000,00</w:t>
            </w:r>
          </w:p>
        </w:tc>
      </w:tr>
      <w:tr w:rsidR="006C1242">
        <w:trPr>
          <w:trHeight w:val="348"/>
        </w:trPr>
        <w:tc>
          <w:tcPr>
            <w:tcW w:w="4762" w:type="dxa"/>
            <w:tcBorders>
              <w:top w:val="nil"/>
              <w:left w:val="nil"/>
              <w:bottom w:val="nil"/>
              <w:right w:val="nil"/>
            </w:tcBorders>
          </w:tcPr>
          <w:p w:rsidR="006C1242" w:rsidRDefault="00000000">
            <w:pPr>
              <w:spacing w:after="0" w:line="259" w:lineRule="auto"/>
              <w:ind w:left="0"/>
              <w:jc w:val="left"/>
            </w:pPr>
            <w:r>
              <w:t>1010 Lokaletilskud</w:t>
            </w:r>
          </w:p>
        </w:tc>
        <w:tc>
          <w:tcPr>
            <w:tcW w:w="1517" w:type="dxa"/>
            <w:tcBorders>
              <w:top w:val="nil"/>
              <w:left w:val="nil"/>
              <w:bottom w:val="nil"/>
              <w:right w:val="nil"/>
            </w:tcBorders>
          </w:tcPr>
          <w:p w:rsidR="006C1242" w:rsidRDefault="00000000">
            <w:pPr>
              <w:spacing w:after="0" w:line="259" w:lineRule="auto"/>
              <w:ind w:left="254"/>
              <w:jc w:val="left"/>
            </w:pPr>
            <w:r>
              <w:t>47.507,73</w:t>
            </w:r>
          </w:p>
        </w:tc>
        <w:tc>
          <w:tcPr>
            <w:tcW w:w="1546" w:type="dxa"/>
            <w:tcBorders>
              <w:top w:val="nil"/>
              <w:left w:val="nil"/>
              <w:bottom w:val="nil"/>
              <w:right w:val="nil"/>
            </w:tcBorders>
          </w:tcPr>
          <w:p w:rsidR="006C1242" w:rsidRDefault="00000000">
            <w:pPr>
              <w:spacing w:after="0" w:line="259" w:lineRule="auto"/>
              <w:ind w:left="254"/>
              <w:jc w:val="left"/>
            </w:pPr>
            <w:r>
              <w:t>43.275,59</w:t>
            </w:r>
          </w:p>
        </w:tc>
        <w:tc>
          <w:tcPr>
            <w:tcW w:w="1647" w:type="dxa"/>
            <w:tcBorders>
              <w:top w:val="nil"/>
              <w:left w:val="nil"/>
              <w:bottom w:val="nil"/>
              <w:right w:val="nil"/>
            </w:tcBorders>
          </w:tcPr>
          <w:p w:rsidR="006C1242" w:rsidRDefault="00000000">
            <w:pPr>
              <w:spacing w:after="0" w:line="259" w:lineRule="auto"/>
              <w:ind w:left="0" w:right="101"/>
              <w:jc w:val="center"/>
            </w:pPr>
            <w:r>
              <w:t>45.000,00</w:t>
            </w:r>
          </w:p>
        </w:tc>
        <w:tc>
          <w:tcPr>
            <w:tcW w:w="1224" w:type="dxa"/>
            <w:tcBorders>
              <w:top w:val="nil"/>
              <w:left w:val="nil"/>
              <w:bottom w:val="nil"/>
              <w:right w:val="nil"/>
            </w:tcBorders>
          </w:tcPr>
          <w:p w:rsidR="006C1242" w:rsidRDefault="00000000">
            <w:pPr>
              <w:spacing w:after="0" w:line="259" w:lineRule="auto"/>
              <w:ind w:left="0" w:right="38"/>
              <w:jc w:val="right"/>
            </w:pPr>
            <w:r>
              <w:t>40.000,00</w:t>
            </w:r>
          </w:p>
        </w:tc>
      </w:tr>
      <w:tr w:rsidR="006C1242">
        <w:trPr>
          <w:trHeight w:val="344"/>
        </w:trPr>
        <w:tc>
          <w:tcPr>
            <w:tcW w:w="4762" w:type="dxa"/>
            <w:tcBorders>
              <w:top w:val="nil"/>
              <w:left w:val="nil"/>
              <w:bottom w:val="nil"/>
              <w:right w:val="nil"/>
            </w:tcBorders>
          </w:tcPr>
          <w:p w:rsidR="006C1242" w:rsidRDefault="00000000">
            <w:pPr>
              <w:spacing w:after="0" w:line="259" w:lineRule="auto"/>
              <w:ind w:left="0"/>
              <w:jc w:val="left"/>
            </w:pPr>
            <w:r>
              <w:rPr>
                <w:sz w:val="20"/>
              </w:rPr>
              <w:t>1011 Aktivitets-/medlemstilskud</w:t>
            </w:r>
          </w:p>
        </w:tc>
        <w:tc>
          <w:tcPr>
            <w:tcW w:w="1517" w:type="dxa"/>
            <w:tcBorders>
              <w:top w:val="nil"/>
              <w:left w:val="nil"/>
              <w:bottom w:val="nil"/>
              <w:right w:val="nil"/>
            </w:tcBorders>
          </w:tcPr>
          <w:p w:rsidR="006C1242" w:rsidRDefault="00000000">
            <w:pPr>
              <w:spacing w:after="0" w:line="259" w:lineRule="auto"/>
              <w:ind w:left="269"/>
              <w:jc w:val="left"/>
            </w:pPr>
            <w:r>
              <w:t>11.236,80</w:t>
            </w:r>
          </w:p>
        </w:tc>
        <w:tc>
          <w:tcPr>
            <w:tcW w:w="1546" w:type="dxa"/>
            <w:tcBorders>
              <w:top w:val="nil"/>
              <w:left w:val="nil"/>
              <w:bottom w:val="nil"/>
              <w:right w:val="nil"/>
            </w:tcBorders>
          </w:tcPr>
          <w:p w:rsidR="006C1242" w:rsidRDefault="00000000">
            <w:pPr>
              <w:spacing w:after="0" w:line="259" w:lineRule="auto"/>
              <w:ind w:left="264"/>
              <w:jc w:val="left"/>
            </w:pPr>
            <w:r>
              <w:t>11.331,12</w:t>
            </w:r>
          </w:p>
        </w:tc>
        <w:tc>
          <w:tcPr>
            <w:tcW w:w="1647" w:type="dxa"/>
            <w:tcBorders>
              <w:top w:val="nil"/>
              <w:left w:val="nil"/>
              <w:bottom w:val="nil"/>
              <w:right w:val="nil"/>
            </w:tcBorders>
          </w:tcPr>
          <w:p w:rsidR="006C1242" w:rsidRDefault="00000000">
            <w:pPr>
              <w:spacing w:after="0" w:line="259" w:lineRule="auto"/>
              <w:ind w:left="0" w:right="91"/>
              <w:jc w:val="center"/>
            </w:pPr>
            <w:r>
              <w:t>10.000,00</w:t>
            </w:r>
          </w:p>
        </w:tc>
        <w:tc>
          <w:tcPr>
            <w:tcW w:w="1224" w:type="dxa"/>
            <w:tcBorders>
              <w:top w:val="nil"/>
              <w:left w:val="nil"/>
              <w:bottom w:val="nil"/>
              <w:right w:val="nil"/>
            </w:tcBorders>
          </w:tcPr>
          <w:p w:rsidR="006C1242" w:rsidRDefault="00000000">
            <w:pPr>
              <w:spacing w:after="0" w:line="259" w:lineRule="auto"/>
              <w:ind w:left="0" w:right="38"/>
              <w:jc w:val="right"/>
            </w:pPr>
            <w:r>
              <w:t>10.000,00</w:t>
            </w:r>
          </w:p>
        </w:tc>
      </w:tr>
      <w:tr w:rsidR="006C1242">
        <w:trPr>
          <w:trHeight w:val="346"/>
        </w:trPr>
        <w:tc>
          <w:tcPr>
            <w:tcW w:w="4762" w:type="dxa"/>
            <w:tcBorders>
              <w:top w:val="nil"/>
              <w:left w:val="nil"/>
              <w:bottom w:val="nil"/>
              <w:right w:val="nil"/>
            </w:tcBorders>
          </w:tcPr>
          <w:p w:rsidR="006C1242" w:rsidRDefault="00000000">
            <w:pPr>
              <w:spacing w:after="0" w:line="259" w:lineRule="auto"/>
              <w:ind w:left="0"/>
              <w:jc w:val="left"/>
            </w:pPr>
            <w:r>
              <w:t>1012 Kursustilskud</w:t>
            </w:r>
          </w:p>
        </w:tc>
        <w:tc>
          <w:tcPr>
            <w:tcW w:w="1517" w:type="dxa"/>
            <w:tcBorders>
              <w:top w:val="nil"/>
              <w:left w:val="nil"/>
              <w:bottom w:val="nil"/>
              <w:right w:val="nil"/>
            </w:tcBorders>
          </w:tcPr>
          <w:p w:rsidR="006C1242" w:rsidRDefault="00000000">
            <w:pPr>
              <w:spacing w:after="0" w:line="259" w:lineRule="auto"/>
              <w:ind w:left="0" w:right="67"/>
              <w:jc w:val="center"/>
            </w:pPr>
            <w:r>
              <w:t>4.560,00</w:t>
            </w:r>
          </w:p>
        </w:tc>
        <w:tc>
          <w:tcPr>
            <w:tcW w:w="1546" w:type="dxa"/>
            <w:tcBorders>
              <w:top w:val="nil"/>
              <w:left w:val="nil"/>
              <w:bottom w:val="nil"/>
              <w:right w:val="nil"/>
            </w:tcBorders>
          </w:tcPr>
          <w:p w:rsidR="006C1242" w:rsidRDefault="00000000">
            <w:pPr>
              <w:spacing w:after="0" w:line="259" w:lineRule="auto"/>
              <w:ind w:left="278"/>
              <w:jc w:val="center"/>
            </w:pPr>
            <w:r>
              <w:t>0,00</w:t>
            </w:r>
          </w:p>
        </w:tc>
        <w:tc>
          <w:tcPr>
            <w:tcW w:w="1647" w:type="dxa"/>
            <w:tcBorders>
              <w:top w:val="nil"/>
              <w:left w:val="nil"/>
              <w:bottom w:val="nil"/>
              <w:right w:val="nil"/>
            </w:tcBorders>
          </w:tcPr>
          <w:p w:rsidR="006C1242" w:rsidRDefault="00000000">
            <w:pPr>
              <w:spacing w:after="0" w:line="259" w:lineRule="auto"/>
              <w:ind w:left="0"/>
              <w:jc w:val="center"/>
            </w:pPr>
            <w:r>
              <w:t>4.000,00</w:t>
            </w:r>
          </w:p>
        </w:tc>
        <w:tc>
          <w:tcPr>
            <w:tcW w:w="1224" w:type="dxa"/>
            <w:tcBorders>
              <w:top w:val="nil"/>
              <w:left w:val="nil"/>
              <w:bottom w:val="nil"/>
              <w:right w:val="nil"/>
            </w:tcBorders>
          </w:tcPr>
          <w:p w:rsidR="006C1242" w:rsidRDefault="00000000">
            <w:pPr>
              <w:spacing w:after="0" w:line="259" w:lineRule="auto"/>
              <w:ind w:left="0" w:right="38"/>
              <w:jc w:val="right"/>
            </w:pPr>
            <w:r>
              <w:t>5.000,00</w:t>
            </w:r>
          </w:p>
        </w:tc>
      </w:tr>
      <w:tr w:rsidR="006C1242">
        <w:trPr>
          <w:trHeight w:val="349"/>
        </w:trPr>
        <w:tc>
          <w:tcPr>
            <w:tcW w:w="4762" w:type="dxa"/>
            <w:tcBorders>
              <w:top w:val="nil"/>
              <w:left w:val="nil"/>
              <w:bottom w:val="nil"/>
              <w:right w:val="nil"/>
            </w:tcBorders>
          </w:tcPr>
          <w:p w:rsidR="006C1242" w:rsidRDefault="00000000">
            <w:pPr>
              <w:spacing w:after="0" w:line="259" w:lineRule="auto"/>
              <w:ind w:left="0"/>
              <w:jc w:val="left"/>
            </w:pPr>
            <w:r>
              <w:rPr>
                <w:sz w:val="20"/>
              </w:rPr>
              <w:t>1013 Øvrige tilskud/støttepuljer</w:t>
            </w:r>
          </w:p>
        </w:tc>
        <w:tc>
          <w:tcPr>
            <w:tcW w:w="1517" w:type="dxa"/>
            <w:tcBorders>
              <w:top w:val="nil"/>
              <w:left w:val="nil"/>
              <w:bottom w:val="nil"/>
              <w:right w:val="nil"/>
            </w:tcBorders>
          </w:tcPr>
          <w:p w:rsidR="006C1242" w:rsidRDefault="00000000">
            <w:pPr>
              <w:spacing w:after="0" w:line="259" w:lineRule="auto"/>
              <w:ind w:left="312"/>
              <w:jc w:val="center"/>
            </w:pPr>
            <w:r>
              <w:t>0,00</w:t>
            </w:r>
          </w:p>
        </w:tc>
        <w:tc>
          <w:tcPr>
            <w:tcW w:w="1546" w:type="dxa"/>
            <w:tcBorders>
              <w:top w:val="nil"/>
              <w:left w:val="nil"/>
              <w:bottom w:val="nil"/>
              <w:right w:val="nil"/>
            </w:tcBorders>
          </w:tcPr>
          <w:p w:rsidR="006C1242" w:rsidRDefault="00000000">
            <w:pPr>
              <w:spacing w:after="0" w:line="259" w:lineRule="auto"/>
              <w:ind w:left="259"/>
              <w:jc w:val="left"/>
            </w:pPr>
            <w:r>
              <w:t>55.512,00</w:t>
            </w:r>
          </w:p>
        </w:tc>
        <w:tc>
          <w:tcPr>
            <w:tcW w:w="1647" w:type="dxa"/>
            <w:tcBorders>
              <w:top w:val="nil"/>
              <w:left w:val="nil"/>
              <w:bottom w:val="nil"/>
              <w:right w:val="nil"/>
            </w:tcBorders>
          </w:tcPr>
          <w:p w:rsidR="006C1242" w:rsidRDefault="00000000">
            <w:pPr>
              <w:spacing w:after="0" w:line="259" w:lineRule="auto"/>
              <w:ind w:left="379"/>
              <w:jc w:val="center"/>
            </w:pPr>
            <w:r>
              <w:t>0,00</w:t>
            </w:r>
          </w:p>
        </w:tc>
        <w:tc>
          <w:tcPr>
            <w:tcW w:w="1224" w:type="dxa"/>
            <w:tcBorders>
              <w:top w:val="nil"/>
              <w:left w:val="nil"/>
              <w:bottom w:val="nil"/>
              <w:right w:val="nil"/>
            </w:tcBorders>
          </w:tcPr>
          <w:p w:rsidR="006C1242" w:rsidRDefault="00000000">
            <w:pPr>
              <w:spacing w:after="0" w:line="259" w:lineRule="auto"/>
              <w:ind w:left="0" w:right="38"/>
              <w:jc w:val="right"/>
            </w:pPr>
            <w:r>
              <w:t>0,00</w:t>
            </w:r>
          </w:p>
        </w:tc>
      </w:tr>
      <w:tr w:rsidR="006C1242">
        <w:trPr>
          <w:trHeight w:val="349"/>
        </w:trPr>
        <w:tc>
          <w:tcPr>
            <w:tcW w:w="4762" w:type="dxa"/>
            <w:tcBorders>
              <w:top w:val="nil"/>
              <w:left w:val="nil"/>
              <w:bottom w:val="nil"/>
              <w:right w:val="nil"/>
            </w:tcBorders>
          </w:tcPr>
          <w:p w:rsidR="006C1242" w:rsidRDefault="00000000">
            <w:pPr>
              <w:spacing w:after="0" w:line="259" w:lineRule="auto"/>
              <w:ind w:left="5"/>
              <w:jc w:val="left"/>
            </w:pPr>
            <w:r>
              <w:t>1020 Ture og lejre</w:t>
            </w:r>
          </w:p>
        </w:tc>
        <w:tc>
          <w:tcPr>
            <w:tcW w:w="1517" w:type="dxa"/>
            <w:tcBorders>
              <w:top w:val="nil"/>
              <w:left w:val="nil"/>
              <w:bottom w:val="nil"/>
              <w:right w:val="nil"/>
            </w:tcBorders>
          </w:tcPr>
          <w:p w:rsidR="006C1242" w:rsidRDefault="00000000">
            <w:pPr>
              <w:spacing w:after="0" w:line="259" w:lineRule="auto"/>
              <w:ind w:left="259"/>
              <w:jc w:val="left"/>
            </w:pPr>
            <w:r>
              <w:t>28.425,00</w:t>
            </w:r>
          </w:p>
        </w:tc>
        <w:tc>
          <w:tcPr>
            <w:tcW w:w="1546" w:type="dxa"/>
            <w:tcBorders>
              <w:top w:val="nil"/>
              <w:left w:val="nil"/>
              <w:bottom w:val="nil"/>
              <w:right w:val="nil"/>
            </w:tcBorders>
          </w:tcPr>
          <w:p w:rsidR="006C1242" w:rsidRDefault="00000000">
            <w:pPr>
              <w:spacing w:after="0" w:line="259" w:lineRule="auto"/>
              <w:ind w:left="264"/>
              <w:jc w:val="left"/>
            </w:pPr>
            <w:r>
              <w:t>11.250,00</w:t>
            </w:r>
          </w:p>
        </w:tc>
        <w:tc>
          <w:tcPr>
            <w:tcW w:w="1647" w:type="dxa"/>
            <w:tcBorders>
              <w:top w:val="nil"/>
              <w:left w:val="nil"/>
              <w:bottom w:val="nil"/>
              <w:right w:val="nil"/>
            </w:tcBorders>
          </w:tcPr>
          <w:p w:rsidR="006C1242" w:rsidRDefault="00000000">
            <w:pPr>
              <w:spacing w:after="0" w:line="259" w:lineRule="auto"/>
              <w:ind w:left="0" w:right="91"/>
              <w:jc w:val="center"/>
            </w:pPr>
            <w:r>
              <w:t>30.000,00</w:t>
            </w:r>
          </w:p>
        </w:tc>
        <w:tc>
          <w:tcPr>
            <w:tcW w:w="1224" w:type="dxa"/>
            <w:tcBorders>
              <w:top w:val="nil"/>
              <w:left w:val="nil"/>
              <w:bottom w:val="nil"/>
              <w:right w:val="nil"/>
            </w:tcBorders>
          </w:tcPr>
          <w:p w:rsidR="006C1242" w:rsidRDefault="00000000">
            <w:pPr>
              <w:spacing w:after="0" w:line="259" w:lineRule="auto"/>
              <w:ind w:left="0" w:right="38"/>
              <w:jc w:val="right"/>
            </w:pPr>
            <w:r>
              <w:t>35.000,00</w:t>
            </w:r>
          </w:p>
        </w:tc>
      </w:tr>
      <w:tr w:rsidR="006C1242">
        <w:trPr>
          <w:trHeight w:val="350"/>
        </w:trPr>
        <w:tc>
          <w:tcPr>
            <w:tcW w:w="4762" w:type="dxa"/>
            <w:tcBorders>
              <w:top w:val="nil"/>
              <w:left w:val="nil"/>
              <w:bottom w:val="nil"/>
              <w:right w:val="nil"/>
            </w:tcBorders>
          </w:tcPr>
          <w:p w:rsidR="006C1242" w:rsidRDefault="00000000">
            <w:pPr>
              <w:spacing w:after="0" w:line="259" w:lineRule="auto"/>
              <w:ind w:left="5"/>
              <w:jc w:val="left"/>
            </w:pPr>
            <w:r>
              <w:t>1030 Arrangementer og aktiviteter</w:t>
            </w:r>
          </w:p>
        </w:tc>
        <w:tc>
          <w:tcPr>
            <w:tcW w:w="1517" w:type="dxa"/>
            <w:tcBorders>
              <w:top w:val="nil"/>
              <w:left w:val="nil"/>
              <w:bottom w:val="nil"/>
              <w:right w:val="nil"/>
            </w:tcBorders>
          </w:tcPr>
          <w:p w:rsidR="006C1242" w:rsidRDefault="00000000">
            <w:pPr>
              <w:spacing w:after="0" w:line="259" w:lineRule="auto"/>
              <w:ind w:left="312"/>
              <w:jc w:val="center"/>
            </w:pPr>
            <w:r>
              <w:t>0,00</w:t>
            </w:r>
          </w:p>
        </w:tc>
        <w:tc>
          <w:tcPr>
            <w:tcW w:w="1546" w:type="dxa"/>
            <w:tcBorders>
              <w:top w:val="nil"/>
              <w:left w:val="nil"/>
              <w:bottom w:val="nil"/>
              <w:right w:val="nil"/>
            </w:tcBorders>
          </w:tcPr>
          <w:p w:rsidR="006C1242" w:rsidRDefault="00000000">
            <w:pPr>
              <w:spacing w:after="0" w:line="259" w:lineRule="auto"/>
              <w:ind w:left="0" w:right="82"/>
              <w:jc w:val="center"/>
            </w:pPr>
            <w:r>
              <w:t>1.096,50</w:t>
            </w:r>
          </w:p>
        </w:tc>
        <w:tc>
          <w:tcPr>
            <w:tcW w:w="1647" w:type="dxa"/>
            <w:tcBorders>
              <w:top w:val="nil"/>
              <w:left w:val="nil"/>
              <w:bottom w:val="nil"/>
              <w:right w:val="nil"/>
            </w:tcBorders>
          </w:tcPr>
          <w:p w:rsidR="006C1242" w:rsidRDefault="00000000">
            <w:pPr>
              <w:spacing w:after="0" w:line="259" w:lineRule="auto"/>
              <w:ind w:left="384"/>
              <w:jc w:val="center"/>
            </w:pPr>
            <w:r>
              <w:t>0,00</w:t>
            </w:r>
          </w:p>
        </w:tc>
        <w:tc>
          <w:tcPr>
            <w:tcW w:w="1224" w:type="dxa"/>
            <w:tcBorders>
              <w:top w:val="nil"/>
              <w:left w:val="nil"/>
              <w:bottom w:val="nil"/>
              <w:right w:val="nil"/>
            </w:tcBorders>
          </w:tcPr>
          <w:p w:rsidR="006C1242" w:rsidRDefault="00000000">
            <w:pPr>
              <w:spacing w:after="0" w:line="259" w:lineRule="auto"/>
              <w:ind w:left="0" w:right="38"/>
              <w:jc w:val="right"/>
            </w:pPr>
            <w:r>
              <w:t>0,00</w:t>
            </w:r>
          </w:p>
        </w:tc>
      </w:tr>
      <w:tr w:rsidR="006C1242">
        <w:trPr>
          <w:trHeight w:val="347"/>
        </w:trPr>
        <w:tc>
          <w:tcPr>
            <w:tcW w:w="4762" w:type="dxa"/>
            <w:tcBorders>
              <w:top w:val="nil"/>
              <w:left w:val="nil"/>
              <w:bottom w:val="nil"/>
              <w:right w:val="nil"/>
            </w:tcBorders>
          </w:tcPr>
          <w:p w:rsidR="006C1242" w:rsidRDefault="00000000">
            <w:pPr>
              <w:spacing w:after="0" w:line="259" w:lineRule="auto"/>
              <w:ind w:left="5"/>
              <w:jc w:val="left"/>
            </w:pPr>
            <w:r>
              <w:rPr>
                <w:sz w:val="20"/>
              </w:rPr>
              <w:t>1031 ØB-arrangement</w:t>
            </w:r>
          </w:p>
        </w:tc>
        <w:tc>
          <w:tcPr>
            <w:tcW w:w="1517" w:type="dxa"/>
            <w:tcBorders>
              <w:top w:val="nil"/>
              <w:left w:val="nil"/>
              <w:bottom w:val="nil"/>
              <w:right w:val="nil"/>
            </w:tcBorders>
          </w:tcPr>
          <w:p w:rsidR="006C1242" w:rsidRDefault="00000000">
            <w:pPr>
              <w:spacing w:after="0" w:line="259" w:lineRule="auto"/>
              <w:ind w:left="264"/>
              <w:jc w:val="left"/>
            </w:pPr>
            <w:r>
              <w:t>34.524,00</w:t>
            </w:r>
          </w:p>
        </w:tc>
        <w:tc>
          <w:tcPr>
            <w:tcW w:w="1546" w:type="dxa"/>
            <w:tcBorders>
              <w:top w:val="nil"/>
              <w:left w:val="nil"/>
              <w:bottom w:val="nil"/>
              <w:right w:val="nil"/>
            </w:tcBorders>
          </w:tcPr>
          <w:p w:rsidR="006C1242" w:rsidRDefault="00000000">
            <w:pPr>
              <w:spacing w:after="0" w:line="259" w:lineRule="auto"/>
              <w:ind w:left="283"/>
              <w:jc w:val="center"/>
            </w:pPr>
            <w:r>
              <w:t>0,00</w:t>
            </w:r>
          </w:p>
        </w:tc>
        <w:tc>
          <w:tcPr>
            <w:tcW w:w="1647" w:type="dxa"/>
            <w:tcBorders>
              <w:top w:val="nil"/>
              <w:left w:val="nil"/>
              <w:bottom w:val="nil"/>
              <w:right w:val="nil"/>
            </w:tcBorders>
          </w:tcPr>
          <w:p w:rsidR="006C1242" w:rsidRDefault="00000000">
            <w:pPr>
              <w:spacing w:after="0" w:line="259" w:lineRule="auto"/>
              <w:ind w:left="384"/>
              <w:jc w:val="center"/>
            </w:pPr>
            <w:r>
              <w:t>0,00</w:t>
            </w:r>
          </w:p>
        </w:tc>
        <w:tc>
          <w:tcPr>
            <w:tcW w:w="1224" w:type="dxa"/>
            <w:tcBorders>
              <w:top w:val="nil"/>
              <w:left w:val="nil"/>
              <w:bottom w:val="nil"/>
              <w:right w:val="nil"/>
            </w:tcBorders>
          </w:tcPr>
          <w:p w:rsidR="006C1242" w:rsidRDefault="00000000">
            <w:pPr>
              <w:spacing w:after="0" w:line="259" w:lineRule="auto"/>
              <w:ind w:left="0" w:right="38"/>
              <w:jc w:val="right"/>
            </w:pPr>
            <w:r>
              <w:t>0,00</w:t>
            </w:r>
          </w:p>
        </w:tc>
      </w:tr>
      <w:tr w:rsidR="006C1242">
        <w:trPr>
          <w:trHeight w:val="347"/>
        </w:trPr>
        <w:tc>
          <w:tcPr>
            <w:tcW w:w="4762" w:type="dxa"/>
            <w:tcBorders>
              <w:top w:val="nil"/>
              <w:left w:val="nil"/>
              <w:bottom w:val="nil"/>
              <w:right w:val="nil"/>
            </w:tcBorders>
          </w:tcPr>
          <w:p w:rsidR="006C1242" w:rsidRDefault="00000000">
            <w:pPr>
              <w:spacing w:after="0" w:line="259" w:lineRule="auto"/>
              <w:ind w:left="5"/>
              <w:jc w:val="left"/>
            </w:pPr>
            <w:r>
              <w:t>1050 Diverse indtægter</w:t>
            </w:r>
          </w:p>
        </w:tc>
        <w:tc>
          <w:tcPr>
            <w:tcW w:w="1517" w:type="dxa"/>
            <w:tcBorders>
              <w:top w:val="nil"/>
              <w:left w:val="nil"/>
              <w:bottom w:val="nil"/>
              <w:right w:val="nil"/>
            </w:tcBorders>
          </w:tcPr>
          <w:p w:rsidR="006C1242" w:rsidRDefault="00000000">
            <w:pPr>
              <w:spacing w:after="0" w:line="259" w:lineRule="auto"/>
              <w:ind w:left="0" w:right="53"/>
              <w:jc w:val="center"/>
            </w:pPr>
            <w:r>
              <w:t>7.335,00</w:t>
            </w:r>
          </w:p>
        </w:tc>
        <w:tc>
          <w:tcPr>
            <w:tcW w:w="1546" w:type="dxa"/>
            <w:tcBorders>
              <w:top w:val="nil"/>
              <w:left w:val="nil"/>
              <w:bottom w:val="nil"/>
              <w:right w:val="nil"/>
            </w:tcBorders>
          </w:tcPr>
          <w:p w:rsidR="006C1242" w:rsidRDefault="00000000">
            <w:pPr>
              <w:spacing w:after="0" w:line="259" w:lineRule="auto"/>
              <w:ind w:left="0" w:right="86"/>
              <w:jc w:val="center"/>
            </w:pPr>
            <w:r>
              <w:t>5.600,00</w:t>
            </w:r>
          </w:p>
        </w:tc>
        <w:tc>
          <w:tcPr>
            <w:tcW w:w="1647" w:type="dxa"/>
            <w:tcBorders>
              <w:top w:val="nil"/>
              <w:left w:val="nil"/>
              <w:bottom w:val="nil"/>
              <w:right w:val="nil"/>
            </w:tcBorders>
          </w:tcPr>
          <w:p w:rsidR="006C1242" w:rsidRDefault="00000000">
            <w:pPr>
              <w:spacing w:after="0" w:line="259" w:lineRule="auto"/>
              <w:ind w:left="384"/>
              <w:jc w:val="center"/>
            </w:pPr>
            <w:r>
              <w:t>0,00</w:t>
            </w:r>
          </w:p>
        </w:tc>
        <w:tc>
          <w:tcPr>
            <w:tcW w:w="1224" w:type="dxa"/>
            <w:tcBorders>
              <w:top w:val="nil"/>
              <w:left w:val="nil"/>
              <w:bottom w:val="nil"/>
              <w:right w:val="nil"/>
            </w:tcBorders>
          </w:tcPr>
          <w:p w:rsidR="006C1242" w:rsidRDefault="00000000">
            <w:pPr>
              <w:spacing w:after="0" w:line="259" w:lineRule="auto"/>
              <w:ind w:left="0" w:right="34"/>
              <w:jc w:val="right"/>
            </w:pPr>
            <w:r>
              <w:t>0,00</w:t>
            </w:r>
          </w:p>
        </w:tc>
      </w:tr>
      <w:tr w:rsidR="006C1242">
        <w:trPr>
          <w:trHeight w:val="345"/>
        </w:trPr>
        <w:tc>
          <w:tcPr>
            <w:tcW w:w="4762" w:type="dxa"/>
            <w:tcBorders>
              <w:top w:val="nil"/>
              <w:left w:val="nil"/>
              <w:bottom w:val="nil"/>
              <w:right w:val="nil"/>
            </w:tcBorders>
          </w:tcPr>
          <w:p w:rsidR="006C1242" w:rsidRDefault="00000000">
            <w:pPr>
              <w:spacing w:after="0" w:line="259" w:lineRule="auto"/>
              <w:ind w:left="10"/>
              <w:jc w:val="left"/>
            </w:pPr>
            <w:r>
              <w:rPr>
                <w:sz w:val="24"/>
              </w:rPr>
              <w:t>1998 Indtægter</w:t>
            </w:r>
          </w:p>
        </w:tc>
        <w:tc>
          <w:tcPr>
            <w:tcW w:w="1517" w:type="dxa"/>
            <w:tcBorders>
              <w:top w:val="nil"/>
              <w:left w:val="nil"/>
              <w:bottom w:val="nil"/>
              <w:right w:val="nil"/>
            </w:tcBorders>
          </w:tcPr>
          <w:p w:rsidR="006C1242" w:rsidRDefault="00000000">
            <w:pPr>
              <w:spacing w:after="0" w:line="259" w:lineRule="auto"/>
              <w:ind w:left="67"/>
              <w:jc w:val="left"/>
            </w:pPr>
            <w:r>
              <w:rPr>
                <w:sz w:val="24"/>
              </w:rPr>
              <w:t>185.646,48</w:t>
            </w:r>
          </w:p>
        </w:tc>
        <w:tc>
          <w:tcPr>
            <w:tcW w:w="1546" w:type="dxa"/>
            <w:tcBorders>
              <w:top w:val="nil"/>
              <w:left w:val="nil"/>
              <w:bottom w:val="nil"/>
              <w:right w:val="nil"/>
            </w:tcBorders>
          </w:tcPr>
          <w:p w:rsidR="006C1242" w:rsidRDefault="00000000">
            <w:pPr>
              <w:spacing w:after="0" w:line="259" w:lineRule="auto"/>
              <w:ind w:left="67"/>
              <w:jc w:val="left"/>
            </w:pPr>
            <w:r>
              <w:rPr>
                <w:sz w:val="24"/>
              </w:rPr>
              <w:t>181.271,49</w:t>
            </w:r>
          </w:p>
        </w:tc>
        <w:tc>
          <w:tcPr>
            <w:tcW w:w="1647" w:type="dxa"/>
            <w:tcBorders>
              <w:top w:val="nil"/>
              <w:left w:val="nil"/>
              <w:bottom w:val="nil"/>
              <w:right w:val="nil"/>
            </w:tcBorders>
          </w:tcPr>
          <w:p w:rsidR="006C1242" w:rsidRDefault="00000000">
            <w:pPr>
              <w:spacing w:after="0" w:line="259" w:lineRule="auto"/>
              <w:ind w:left="163"/>
              <w:jc w:val="left"/>
            </w:pPr>
            <w:r>
              <w:rPr>
                <w:sz w:val="24"/>
              </w:rPr>
              <w:t>139.000,00</w:t>
            </w:r>
          </w:p>
        </w:tc>
        <w:tc>
          <w:tcPr>
            <w:tcW w:w="1224" w:type="dxa"/>
            <w:tcBorders>
              <w:top w:val="nil"/>
              <w:left w:val="nil"/>
              <w:bottom w:val="nil"/>
              <w:right w:val="nil"/>
            </w:tcBorders>
          </w:tcPr>
          <w:p w:rsidR="006C1242" w:rsidRDefault="00000000">
            <w:pPr>
              <w:spacing w:after="0" w:line="259" w:lineRule="auto"/>
              <w:ind w:left="163"/>
              <w:jc w:val="left"/>
            </w:pPr>
            <w:r>
              <w:rPr>
                <w:sz w:val="24"/>
              </w:rPr>
              <w:t>155.000,00</w:t>
            </w:r>
          </w:p>
        </w:tc>
      </w:tr>
      <w:tr w:rsidR="006C1242">
        <w:trPr>
          <w:trHeight w:val="352"/>
        </w:trPr>
        <w:tc>
          <w:tcPr>
            <w:tcW w:w="4762" w:type="dxa"/>
            <w:tcBorders>
              <w:top w:val="nil"/>
              <w:left w:val="nil"/>
              <w:bottom w:val="nil"/>
              <w:right w:val="nil"/>
            </w:tcBorders>
          </w:tcPr>
          <w:p w:rsidR="006C1242" w:rsidRDefault="00000000">
            <w:pPr>
              <w:spacing w:after="0" w:line="259" w:lineRule="auto"/>
              <w:ind w:left="0"/>
              <w:jc w:val="left"/>
            </w:pPr>
            <w:r>
              <w:t>2000 Korpskontingent</w:t>
            </w:r>
          </w:p>
        </w:tc>
        <w:tc>
          <w:tcPr>
            <w:tcW w:w="1517" w:type="dxa"/>
            <w:tcBorders>
              <w:top w:val="nil"/>
              <w:left w:val="nil"/>
              <w:bottom w:val="nil"/>
              <w:right w:val="nil"/>
            </w:tcBorders>
          </w:tcPr>
          <w:p w:rsidR="006C1242" w:rsidRDefault="00000000">
            <w:pPr>
              <w:spacing w:after="0" w:line="259" w:lineRule="auto"/>
              <w:ind w:left="197"/>
              <w:jc w:val="left"/>
            </w:pPr>
            <w:r>
              <w:t>-20.972,00</w:t>
            </w:r>
          </w:p>
        </w:tc>
        <w:tc>
          <w:tcPr>
            <w:tcW w:w="1546" w:type="dxa"/>
            <w:tcBorders>
              <w:top w:val="nil"/>
              <w:left w:val="nil"/>
              <w:bottom w:val="nil"/>
              <w:right w:val="nil"/>
            </w:tcBorders>
          </w:tcPr>
          <w:p w:rsidR="006C1242" w:rsidRDefault="00000000">
            <w:pPr>
              <w:spacing w:after="0" w:line="259" w:lineRule="auto"/>
              <w:ind w:left="192"/>
              <w:jc w:val="left"/>
            </w:pPr>
            <w:r>
              <w:t>-21.518,00</w:t>
            </w:r>
          </w:p>
        </w:tc>
        <w:tc>
          <w:tcPr>
            <w:tcW w:w="1647" w:type="dxa"/>
            <w:tcBorders>
              <w:top w:val="nil"/>
              <w:left w:val="nil"/>
              <w:bottom w:val="nil"/>
              <w:right w:val="nil"/>
            </w:tcBorders>
          </w:tcPr>
          <w:p w:rsidR="006C1242" w:rsidRDefault="00000000">
            <w:pPr>
              <w:spacing w:after="0" w:line="259" w:lineRule="auto"/>
              <w:ind w:left="293"/>
              <w:jc w:val="left"/>
            </w:pPr>
            <w:r>
              <w:t>-21.000,00</w:t>
            </w:r>
          </w:p>
        </w:tc>
        <w:tc>
          <w:tcPr>
            <w:tcW w:w="1224" w:type="dxa"/>
            <w:tcBorders>
              <w:top w:val="nil"/>
              <w:left w:val="nil"/>
              <w:bottom w:val="nil"/>
              <w:right w:val="nil"/>
            </w:tcBorders>
          </w:tcPr>
          <w:p w:rsidR="006C1242" w:rsidRDefault="00000000">
            <w:pPr>
              <w:spacing w:after="0" w:line="259" w:lineRule="auto"/>
              <w:ind w:left="0" w:right="38"/>
              <w:jc w:val="right"/>
            </w:pPr>
            <w:r>
              <w:t>-22.000,00</w:t>
            </w:r>
          </w:p>
        </w:tc>
      </w:tr>
      <w:tr w:rsidR="006C1242">
        <w:trPr>
          <w:trHeight w:val="348"/>
        </w:trPr>
        <w:tc>
          <w:tcPr>
            <w:tcW w:w="4762" w:type="dxa"/>
            <w:tcBorders>
              <w:top w:val="nil"/>
              <w:left w:val="nil"/>
              <w:bottom w:val="nil"/>
              <w:right w:val="nil"/>
            </w:tcBorders>
          </w:tcPr>
          <w:p w:rsidR="006C1242" w:rsidRDefault="00000000">
            <w:pPr>
              <w:spacing w:after="0" w:line="259" w:lineRule="auto"/>
              <w:ind w:left="0"/>
              <w:jc w:val="left"/>
            </w:pPr>
            <w:r>
              <w:t>2010 Divisionskontingent</w:t>
            </w:r>
          </w:p>
        </w:tc>
        <w:tc>
          <w:tcPr>
            <w:tcW w:w="1517" w:type="dxa"/>
            <w:tcBorders>
              <w:top w:val="nil"/>
              <w:left w:val="nil"/>
              <w:bottom w:val="nil"/>
              <w:right w:val="nil"/>
            </w:tcBorders>
          </w:tcPr>
          <w:p w:rsidR="006C1242" w:rsidRDefault="00000000">
            <w:pPr>
              <w:spacing w:after="0" w:line="259" w:lineRule="auto"/>
              <w:ind w:left="298"/>
              <w:jc w:val="left"/>
            </w:pPr>
            <w:r>
              <w:t>-4.600,00</w:t>
            </w:r>
          </w:p>
        </w:tc>
        <w:tc>
          <w:tcPr>
            <w:tcW w:w="1546" w:type="dxa"/>
            <w:tcBorders>
              <w:top w:val="nil"/>
              <w:left w:val="nil"/>
              <w:bottom w:val="nil"/>
              <w:right w:val="nil"/>
            </w:tcBorders>
          </w:tcPr>
          <w:p w:rsidR="006C1242" w:rsidRDefault="00000000">
            <w:pPr>
              <w:spacing w:after="0" w:line="259" w:lineRule="auto"/>
              <w:ind w:left="298"/>
              <w:jc w:val="left"/>
            </w:pPr>
            <w:r>
              <w:t>-5.075,00</w:t>
            </w:r>
          </w:p>
        </w:tc>
        <w:tc>
          <w:tcPr>
            <w:tcW w:w="1647" w:type="dxa"/>
            <w:tcBorders>
              <w:top w:val="nil"/>
              <w:left w:val="nil"/>
              <w:bottom w:val="nil"/>
              <w:right w:val="nil"/>
            </w:tcBorders>
          </w:tcPr>
          <w:p w:rsidR="006C1242" w:rsidRDefault="00000000">
            <w:pPr>
              <w:spacing w:after="0" w:line="259" w:lineRule="auto"/>
              <w:ind w:left="0" w:right="62"/>
              <w:jc w:val="center"/>
            </w:pPr>
            <w:r>
              <w:rPr>
                <w:sz w:val="18"/>
              </w:rPr>
              <w:t>—4.500,00</w:t>
            </w:r>
          </w:p>
        </w:tc>
        <w:tc>
          <w:tcPr>
            <w:tcW w:w="1224" w:type="dxa"/>
            <w:tcBorders>
              <w:top w:val="nil"/>
              <w:left w:val="nil"/>
              <w:bottom w:val="nil"/>
              <w:right w:val="nil"/>
            </w:tcBorders>
          </w:tcPr>
          <w:p w:rsidR="006C1242" w:rsidRDefault="00000000">
            <w:pPr>
              <w:spacing w:after="0" w:line="259" w:lineRule="auto"/>
              <w:ind w:left="0" w:right="38"/>
              <w:jc w:val="right"/>
            </w:pPr>
            <w:r>
              <w:t>-5.500,00</w:t>
            </w:r>
          </w:p>
        </w:tc>
      </w:tr>
      <w:tr w:rsidR="006C1242">
        <w:trPr>
          <w:trHeight w:val="351"/>
        </w:trPr>
        <w:tc>
          <w:tcPr>
            <w:tcW w:w="4762" w:type="dxa"/>
            <w:tcBorders>
              <w:top w:val="nil"/>
              <w:left w:val="nil"/>
              <w:bottom w:val="nil"/>
              <w:right w:val="nil"/>
            </w:tcBorders>
          </w:tcPr>
          <w:p w:rsidR="006C1242" w:rsidRDefault="00000000">
            <w:pPr>
              <w:spacing w:after="0" w:line="259" w:lineRule="auto"/>
              <w:ind w:left="5"/>
              <w:jc w:val="left"/>
            </w:pPr>
            <w:r>
              <w:t>2020 Ture og lejre</w:t>
            </w:r>
          </w:p>
        </w:tc>
        <w:tc>
          <w:tcPr>
            <w:tcW w:w="1517" w:type="dxa"/>
            <w:tcBorders>
              <w:top w:val="nil"/>
              <w:left w:val="nil"/>
              <w:bottom w:val="nil"/>
              <w:right w:val="nil"/>
            </w:tcBorders>
          </w:tcPr>
          <w:p w:rsidR="006C1242" w:rsidRDefault="00000000">
            <w:pPr>
              <w:spacing w:after="0" w:line="259" w:lineRule="auto"/>
              <w:ind w:left="197"/>
              <w:jc w:val="left"/>
            </w:pPr>
            <w:r>
              <w:t>-89.730,56</w:t>
            </w:r>
          </w:p>
        </w:tc>
        <w:tc>
          <w:tcPr>
            <w:tcW w:w="1546" w:type="dxa"/>
            <w:tcBorders>
              <w:top w:val="nil"/>
              <w:left w:val="nil"/>
              <w:bottom w:val="nil"/>
              <w:right w:val="nil"/>
            </w:tcBorders>
          </w:tcPr>
          <w:p w:rsidR="006C1242" w:rsidRDefault="00000000">
            <w:pPr>
              <w:spacing w:after="0" w:line="259" w:lineRule="auto"/>
              <w:ind w:left="197"/>
              <w:jc w:val="left"/>
            </w:pPr>
            <w:r>
              <w:t>-14.265,67</w:t>
            </w:r>
          </w:p>
        </w:tc>
        <w:tc>
          <w:tcPr>
            <w:tcW w:w="1647" w:type="dxa"/>
            <w:tcBorders>
              <w:top w:val="nil"/>
              <w:left w:val="nil"/>
              <w:bottom w:val="nil"/>
              <w:right w:val="nil"/>
            </w:tcBorders>
          </w:tcPr>
          <w:p w:rsidR="006C1242" w:rsidRDefault="00000000">
            <w:pPr>
              <w:spacing w:after="0" w:line="259" w:lineRule="auto"/>
              <w:ind w:left="293"/>
              <w:jc w:val="left"/>
            </w:pPr>
            <w:r>
              <w:t>-27.500,00</w:t>
            </w:r>
          </w:p>
        </w:tc>
        <w:tc>
          <w:tcPr>
            <w:tcW w:w="1224" w:type="dxa"/>
            <w:tcBorders>
              <w:top w:val="nil"/>
              <w:left w:val="nil"/>
              <w:bottom w:val="nil"/>
              <w:right w:val="nil"/>
            </w:tcBorders>
          </w:tcPr>
          <w:p w:rsidR="006C1242" w:rsidRDefault="00000000">
            <w:pPr>
              <w:spacing w:after="0" w:line="259" w:lineRule="auto"/>
              <w:ind w:left="0" w:right="38"/>
              <w:jc w:val="right"/>
            </w:pPr>
            <w:r>
              <w:rPr>
                <w:sz w:val="20"/>
              </w:rPr>
              <w:t>-35.000,00</w:t>
            </w:r>
          </w:p>
        </w:tc>
      </w:tr>
      <w:tr w:rsidR="006C1242">
        <w:trPr>
          <w:trHeight w:val="352"/>
        </w:trPr>
        <w:tc>
          <w:tcPr>
            <w:tcW w:w="4762" w:type="dxa"/>
            <w:tcBorders>
              <w:top w:val="nil"/>
              <w:left w:val="nil"/>
              <w:bottom w:val="nil"/>
              <w:right w:val="nil"/>
            </w:tcBorders>
          </w:tcPr>
          <w:p w:rsidR="006C1242" w:rsidRDefault="00000000">
            <w:pPr>
              <w:spacing w:after="0" w:line="259" w:lineRule="auto"/>
              <w:ind w:left="5"/>
              <w:jc w:val="left"/>
            </w:pPr>
            <w:r>
              <w:t>2021 Forskydning hensættelse store lejre</w:t>
            </w:r>
          </w:p>
        </w:tc>
        <w:tc>
          <w:tcPr>
            <w:tcW w:w="1517" w:type="dxa"/>
            <w:tcBorders>
              <w:top w:val="nil"/>
              <w:left w:val="nil"/>
              <w:bottom w:val="nil"/>
              <w:right w:val="nil"/>
            </w:tcBorders>
          </w:tcPr>
          <w:p w:rsidR="006C1242" w:rsidRDefault="00000000">
            <w:pPr>
              <w:spacing w:after="0" w:line="259" w:lineRule="auto"/>
              <w:ind w:left="264"/>
              <w:jc w:val="left"/>
            </w:pPr>
            <w:r>
              <w:t>45.000,00</w:t>
            </w:r>
          </w:p>
        </w:tc>
        <w:tc>
          <w:tcPr>
            <w:tcW w:w="1546" w:type="dxa"/>
            <w:tcBorders>
              <w:top w:val="nil"/>
              <w:left w:val="nil"/>
              <w:bottom w:val="nil"/>
              <w:right w:val="nil"/>
            </w:tcBorders>
          </w:tcPr>
          <w:p w:rsidR="006C1242" w:rsidRDefault="00000000">
            <w:pPr>
              <w:spacing w:after="0" w:line="259" w:lineRule="auto"/>
              <w:ind w:left="298"/>
              <w:jc w:val="left"/>
            </w:pPr>
            <w:r>
              <w:t>-5.000,00</w:t>
            </w:r>
          </w:p>
        </w:tc>
        <w:tc>
          <w:tcPr>
            <w:tcW w:w="1647" w:type="dxa"/>
            <w:tcBorders>
              <w:top w:val="nil"/>
              <w:left w:val="nil"/>
              <w:bottom w:val="nil"/>
              <w:right w:val="nil"/>
            </w:tcBorders>
          </w:tcPr>
          <w:p w:rsidR="006C1242" w:rsidRDefault="00000000">
            <w:pPr>
              <w:spacing w:after="0" w:line="259" w:lineRule="auto"/>
              <w:ind w:left="0" w:right="58"/>
              <w:jc w:val="center"/>
            </w:pPr>
            <w:r>
              <w:t>-5.000,00</w:t>
            </w:r>
          </w:p>
        </w:tc>
        <w:tc>
          <w:tcPr>
            <w:tcW w:w="1224" w:type="dxa"/>
            <w:tcBorders>
              <w:top w:val="nil"/>
              <w:left w:val="nil"/>
              <w:bottom w:val="nil"/>
              <w:right w:val="nil"/>
            </w:tcBorders>
          </w:tcPr>
          <w:p w:rsidR="006C1242" w:rsidRDefault="00000000">
            <w:pPr>
              <w:spacing w:after="0" w:line="259" w:lineRule="auto"/>
              <w:ind w:left="0" w:right="38"/>
              <w:jc w:val="right"/>
            </w:pPr>
            <w:r>
              <w:t>-5.000,00</w:t>
            </w:r>
          </w:p>
        </w:tc>
      </w:tr>
      <w:tr w:rsidR="006C1242">
        <w:trPr>
          <w:trHeight w:val="347"/>
        </w:trPr>
        <w:tc>
          <w:tcPr>
            <w:tcW w:w="4762" w:type="dxa"/>
            <w:tcBorders>
              <w:top w:val="nil"/>
              <w:left w:val="nil"/>
              <w:bottom w:val="nil"/>
              <w:right w:val="nil"/>
            </w:tcBorders>
          </w:tcPr>
          <w:p w:rsidR="006C1242" w:rsidRDefault="00000000">
            <w:pPr>
              <w:spacing w:after="0" w:line="259" w:lineRule="auto"/>
              <w:ind w:left="5"/>
              <w:jc w:val="left"/>
            </w:pPr>
            <w:r>
              <w:t>2030 Arrangementer og aktiviteter</w:t>
            </w:r>
          </w:p>
        </w:tc>
        <w:tc>
          <w:tcPr>
            <w:tcW w:w="1517" w:type="dxa"/>
            <w:tcBorders>
              <w:top w:val="nil"/>
              <w:left w:val="nil"/>
              <w:bottom w:val="nil"/>
              <w:right w:val="nil"/>
            </w:tcBorders>
          </w:tcPr>
          <w:p w:rsidR="006C1242" w:rsidRDefault="00000000">
            <w:pPr>
              <w:spacing w:after="0" w:line="259" w:lineRule="auto"/>
              <w:ind w:left="197"/>
              <w:jc w:val="left"/>
            </w:pPr>
            <w:r>
              <w:t>-12.440,35</w:t>
            </w:r>
          </w:p>
        </w:tc>
        <w:tc>
          <w:tcPr>
            <w:tcW w:w="1546" w:type="dxa"/>
            <w:tcBorders>
              <w:top w:val="nil"/>
              <w:left w:val="nil"/>
              <w:bottom w:val="nil"/>
              <w:right w:val="nil"/>
            </w:tcBorders>
          </w:tcPr>
          <w:p w:rsidR="006C1242" w:rsidRDefault="00000000">
            <w:pPr>
              <w:spacing w:after="0" w:line="259" w:lineRule="auto"/>
              <w:ind w:left="302"/>
              <w:jc w:val="left"/>
            </w:pPr>
            <w:r>
              <w:t>-8.336,05</w:t>
            </w:r>
          </w:p>
        </w:tc>
        <w:tc>
          <w:tcPr>
            <w:tcW w:w="1647" w:type="dxa"/>
            <w:tcBorders>
              <w:top w:val="nil"/>
              <w:left w:val="nil"/>
              <w:bottom w:val="nil"/>
              <w:right w:val="nil"/>
            </w:tcBorders>
          </w:tcPr>
          <w:p w:rsidR="006C1242" w:rsidRDefault="00000000">
            <w:pPr>
              <w:spacing w:after="0" w:line="259" w:lineRule="auto"/>
              <w:ind w:left="293"/>
              <w:jc w:val="left"/>
            </w:pPr>
            <w:r>
              <w:t>-11.000,00</w:t>
            </w:r>
          </w:p>
        </w:tc>
        <w:tc>
          <w:tcPr>
            <w:tcW w:w="1224" w:type="dxa"/>
            <w:tcBorders>
              <w:top w:val="nil"/>
              <w:left w:val="nil"/>
              <w:bottom w:val="nil"/>
              <w:right w:val="nil"/>
            </w:tcBorders>
          </w:tcPr>
          <w:p w:rsidR="006C1242" w:rsidRDefault="00000000">
            <w:pPr>
              <w:spacing w:after="0" w:line="259" w:lineRule="auto"/>
              <w:ind w:left="0" w:right="38"/>
              <w:jc w:val="right"/>
            </w:pPr>
            <w:r>
              <w:rPr>
                <w:sz w:val="20"/>
              </w:rPr>
              <w:t>-9.000,00</w:t>
            </w:r>
          </w:p>
        </w:tc>
      </w:tr>
      <w:tr w:rsidR="006C1242">
        <w:trPr>
          <w:trHeight w:val="343"/>
        </w:trPr>
        <w:tc>
          <w:tcPr>
            <w:tcW w:w="4762" w:type="dxa"/>
            <w:tcBorders>
              <w:top w:val="nil"/>
              <w:left w:val="nil"/>
              <w:bottom w:val="nil"/>
              <w:right w:val="nil"/>
            </w:tcBorders>
          </w:tcPr>
          <w:p w:rsidR="006C1242" w:rsidRDefault="00000000">
            <w:pPr>
              <w:spacing w:after="0" w:line="259" w:lineRule="auto"/>
              <w:ind w:left="5"/>
              <w:jc w:val="left"/>
            </w:pPr>
            <w:r>
              <w:rPr>
                <w:sz w:val="20"/>
              </w:rPr>
              <w:t>2031 ØB-arrangement</w:t>
            </w:r>
          </w:p>
        </w:tc>
        <w:tc>
          <w:tcPr>
            <w:tcW w:w="1517" w:type="dxa"/>
            <w:tcBorders>
              <w:top w:val="nil"/>
              <w:left w:val="nil"/>
              <w:bottom w:val="nil"/>
              <w:right w:val="nil"/>
            </w:tcBorders>
          </w:tcPr>
          <w:p w:rsidR="006C1242" w:rsidRDefault="00000000">
            <w:pPr>
              <w:spacing w:after="0" w:line="259" w:lineRule="auto"/>
              <w:ind w:left="197"/>
              <w:jc w:val="left"/>
            </w:pPr>
            <w:r>
              <w:t>-10.383,33</w:t>
            </w:r>
          </w:p>
        </w:tc>
        <w:tc>
          <w:tcPr>
            <w:tcW w:w="1546" w:type="dxa"/>
            <w:tcBorders>
              <w:top w:val="nil"/>
              <w:left w:val="nil"/>
              <w:bottom w:val="nil"/>
              <w:right w:val="nil"/>
            </w:tcBorders>
          </w:tcPr>
          <w:p w:rsidR="006C1242" w:rsidRDefault="00000000">
            <w:pPr>
              <w:spacing w:after="0" w:line="259" w:lineRule="auto"/>
              <w:ind w:left="302"/>
              <w:jc w:val="left"/>
            </w:pPr>
            <w:r>
              <w:t>-2.419,45</w:t>
            </w:r>
          </w:p>
        </w:tc>
        <w:tc>
          <w:tcPr>
            <w:tcW w:w="1647" w:type="dxa"/>
            <w:tcBorders>
              <w:top w:val="nil"/>
              <w:left w:val="nil"/>
              <w:bottom w:val="nil"/>
              <w:right w:val="nil"/>
            </w:tcBorders>
          </w:tcPr>
          <w:p w:rsidR="006C1242" w:rsidRDefault="00000000">
            <w:pPr>
              <w:spacing w:after="0" w:line="259" w:lineRule="auto"/>
              <w:ind w:left="394"/>
              <w:jc w:val="center"/>
            </w:pPr>
            <w:r>
              <w:t>0,00</w:t>
            </w:r>
          </w:p>
        </w:tc>
        <w:tc>
          <w:tcPr>
            <w:tcW w:w="1224" w:type="dxa"/>
            <w:tcBorders>
              <w:top w:val="nil"/>
              <w:left w:val="nil"/>
              <w:bottom w:val="nil"/>
              <w:right w:val="nil"/>
            </w:tcBorders>
          </w:tcPr>
          <w:p w:rsidR="006C1242" w:rsidRDefault="00000000">
            <w:pPr>
              <w:spacing w:after="0" w:line="259" w:lineRule="auto"/>
              <w:ind w:left="0" w:right="29"/>
              <w:jc w:val="right"/>
            </w:pPr>
            <w:r>
              <w:t>0,00</w:t>
            </w:r>
          </w:p>
        </w:tc>
      </w:tr>
      <w:tr w:rsidR="006C1242">
        <w:trPr>
          <w:trHeight w:val="343"/>
        </w:trPr>
        <w:tc>
          <w:tcPr>
            <w:tcW w:w="4762" w:type="dxa"/>
            <w:tcBorders>
              <w:top w:val="nil"/>
              <w:left w:val="nil"/>
              <w:bottom w:val="nil"/>
              <w:right w:val="nil"/>
            </w:tcBorders>
          </w:tcPr>
          <w:p w:rsidR="006C1242" w:rsidRDefault="00000000">
            <w:pPr>
              <w:spacing w:after="0" w:line="259" w:lineRule="auto"/>
              <w:ind w:left="5"/>
              <w:jc w:val="left"/>
            </w:pPr>
            <w:r>
              <w:t>2035 Gaver</w:t>
            </w:r>
          </w:p>
        </w:tc>
        <w:tc>
          <w:tcPr>
            <w:tcW w:w="1517" w:type="dxa"/>
            <w:tcBorders>
              <w:top w:val="nil"/>
              <w:left w:val="nil"/>
              <w:bottom w:val="nil"/>
              <w:right w:val="nil"/>
            </w:tcBorders>
          </w:tcPr>
          <w:p w:rsidR="006C1242" w:rsidRDefault="00000000">
            <w:pPr>
              <w:spacing w:after="0" w:line="259" w:lineRule="auto"/>
              <w:ind w:left="302"/>
              <w:jc w:val="left"/>
            </w:pPr>
            <w:r>
              <w:t>-2.268,00</w:t>
            </w:r>
          </w:p>
        </w:tc>
        <w:tc>
          <w:tcPr>
            <w:tcW w:w="1546" w:type="dxa"/>
            <w:tcBorders>
              <w:top w:val="nil"/>
              <w:left w:val="nil"/>
              <w:bottom w:val="nil"/>
              <w:right w:val="nil"/>
            </w:tcBorders>
          </w:tcPr>
          <w:p w:rsidR="006C1242" w:rsidRDefault="00000000">
            <w:pPr>
              <w:spacing w:after="0" w:line="259" w:lineRule="auto"/>
              <w:ind w:left="24"/>
              <w:jc w:val="center"/>
            </w:pPr>
            <w:r>
              <w:t>-949,10</w:t>
            </w:r>
          </w:p>
        </w:tc>
        <w:tc>
          <w:tcPr>
            <w:tcW w:w="1647" w:type="dxa"/>
            <w:tcBorders>
              <w:top w:val="nil"/>
              <w:left w:val="nil"/>
              <w:bottom w:val="nil"/>
              <w:right w:val="nil"/>
            </w:tcBorders>
          </w:tcPr>
          <w:p w:rsidR="006C1242" w:rsidRDefault="00000000">
            <w:pPr>
              <w:spacing w:after="0" w:line="259" w:lineRule="auto"/>
              <w:ind w:left="0" w:right="53"/>
              <w:jc w:val="center"/>
            </w:pPr>
            <w:r>
              <w:t>-1.000,00</w:t>
            </w:r>
          </w:p>
        </w:tc>
        <w:tc>
          <w:tcPr>
            <w:tcW w:w="1224" w:type="dxa"/>
            <w:tcBorders>
              <w:top w:val="nil"/>
              <w:left w:val="nil"/>
              <w:bottom w:val="nil"/>
              <w:right w:val="nil"/>
            </w:tcBorders>
          </w:tcPr>
          <w:p w:rsidR="006C1242" w:rsidRDefault="00000000">
            <w:pPr>
              <w:spacing w:after="0" w:line="259" w:lineRule="auto"/>
              <w:ind w:left="0" w:right="34"/>
              <w:jc w:val="right"/>
            </w:pPr>
            <w:r>
              <w:t>-1.000,00</w:t>
            </w:r>
          </w:p>
        </w:tc>
      </w:tr>
      <w:tr w:rsidR="006C1242">
        <w:trPr>
          <w:trHeight w:val="347"/>
        </w:trPr>
        <w:tc>
          <w:tcPr>
            <w:tcW w:w="4762" w:type="dxa"/>
            <w:tcBorders>
              <w:top w:val="nil"/>
              <w:left w:val="nil"/>
              <w:bottom w:val="nil"/>
              <w:right w:val="nil"/>
            </w:tcBorders>
          </w:tcPr>
          <w:p w:rsidR="006C1242" w:rsidRDefault="00000000">
            <w:pPr>
              <w:spacing w:after="0" w:line="259" w:lineRule="auto"/>
              <w:ind w:left="5"/>
              <w:jc w:val="left"/>
            </w:pPr>
            <w:r>
              <w:t>2040 Kurser</w:t>
            </w:r>
          </w:p>
        </w:tc>
        <w:tc>
          <w:tcPr>
            <w:tcW w:w="1517" w:type="dxa"/>
            <w:tcBorders>
              <w:top w:val="nil"/>
              <w:left w:val="nil"/>
              <w:bottom w:val="nil"/>
              <w:right w:val="nil"/>
            </w:tcBorders>
          </w:tcPr>
          <w:p w:rsidR="006C1242" w:rsidRDefault="00000000">
            <w:pPr>
              <w:spacing w:after="0" w:line="259" w:lineRule="auto"/>
              <w:ind w:left="302"/>
              <w:jc w:val="left"/>
            </w:pPr>
            <w:r>
              <w:t>-4.375,00</w:t>
            </w:r>
          </w:p>
        </w:tc>
        <w:tc>
          <w:tcPr>
            <w:tcW w:w="1546" w:type="dxa"/>
            <w:tcBorders>
              <w:top w:val="nil"/>
              <w:left w:val="nil"/>
              <w:bottom w:val="nil"/>
              <w:right w:val="nil"/>
            </w:tcBorders>
          </w:tcPr>
          <w:p w:rsidR="006C1242" w:rsidRDefault="00000000">
            <w:pPr>
              <w:spacing w:after="0" w:line="259" w:lineRule="auto"/>
              <w:ind w:left="302"/>
              <w:jc w:val="left"/>
            </w:pPr>
            <w:r>
              <w:t>-8.115,00</w:t>
            </w:r>
          </w:p>
        </w:tc>
        <w:tc>
          <w:tcPr>
            <w:tcW w:w="1647" w:type="dxa"/>
            <w:tcBorders>
              <w:top w:val="nil"/>
              <w:left w:val="nil"/>
              <w:bottom w:val="nil"/>
              <w:right w:val="nil"/>
            </w:tcBorders>
          </w:tcPr>
          <w:p w:rsidR="006C1242" w:rsidRDefault="00000000">
            <w:pPr>
              <w:spacing w:after="0" w:line="259" w:lineRule="auto"/>
              <w:ind w:left="0" w:right="53"/>
              <w:jc w:val="center"/>
            </w:pPr>
            <w:r>
              <w:t>-4.000,00</w:t>
            </w:r>
          </w:p>
        </w:tc>
        <w:tc>
          <w:tcPr>
            <w:tcW w:w="1224" w:type="dxa"/>
            <w:tcBorders>
              <w:top w:val="nil"/>
              <w:left w:val="nil"/>
              <w:bottom w:val="nil"/>
              <w:right w:val="nil"/>
            </w:tcBorders>
          </w:tcPr>
          <w:p w:rsidR="006C1242" w:rsidRDefault="00000000">
            <w:pPr>
              <w:spacing w:after="0" w:line="259" w:lineRule="auto"/>
              <w:ind w:left="0" w:right="34"/>
              <w:jc w:val="right"/>
            </w:pPr>
            <w:r>
              <w:t>-5.000,00</w:t>
            </w:r>
          </w:p>
        </w:tc>
      </w:tr>
      <w:tr w:rsidR="006C1242">
        <w:trPr>
          <w:trHeight w:val="351"/>
        </w:trPr>
        <w:tc>
          <w:tcPr>
            <w:tcW w:w="4762" w:type="dxa"/>
            <w:tcBorders>
              <w:top w:val="nil"/>
              <w:left w:val="nil"/>
              <w:bottom w:val="nil"/>
              <w:right w:val="nil"/>
            </w:tcBorders>
          </w:tcPr>
          <w:p w:rsidR="006C1242" w:rsidRDefault="00000000">
            <w:pPr>
              <w:spacing w:after="0" w:line="259" w:lineRule="auto"/>
              <w:ind w:left="10"/>
              <w:jc w:val="left"/>
            </w:pPr>
            <w:r>
              <w:rPr>
                <w:sz w:val="20"/>
              </w:rPr>
              <w:t>2045 Møder</w:t>
            </w:r>
          </w:p>
        </w:tc>
        <w:tc>
          <w:tcPr>
            <w:tcW w:w="1517" w:type="dxa"/>
            <w:tcBorders>
              <w:top w:val="nil"/>
              <w:left w:val="nil"/>
              <w:bottom w:val="nil"/>
              <w:right w:val="nil"/>
            </w:tcBorders>
          </w:tcPr>
          <w:p w:rsidR="006C1242" w:rsidRDefault="00000000">
            <w:pPr>
              <w:spacing w:after="0" w:line="259" w:lineRule="auto"/>
              <w:ind w:left="307"/>
              <w:jc w:val="left"/>
            </w:pPr>
            <w:r>
              <w:t>-2.335,56</w:t>
            </w:r>
          </w:p>
        </w:tc>
        <w:tc>
          <w:tcPr>
            <w:tcW w:w="1546" w:type="dxa"/>
            <w:tcBorders>
              <w:top w:val="nil"/>
              <w:left w:val="nil"/>
              <w:bottom w:val="nil"/>
              <w:right w:val="nil"/>
            </w:tcBorders>
          </w:tcPr>
          <w:p w:rsidR="006C1242" w:rsidRDefault="00000000">
            <w:pPr>
              <w:spacing w:after="0" w:line="259" w:lineRule="auto"/>
              <w:ind w:left="29"/>
              <w:jc w:val="center"/>
            </w:pPr>
            <w:r>
              <w:t>-114,85</w:t>
            </w:r>
          </w:p>
        </w:tc>
        <w:tc>
          <w:tcPr>
            <w:tcW w:w="1647" w:type="dxa"/>
            <w:tcBorders>
              <w:top w:val="nil"/>
              <w:left w:val="nil"/>
              <w:bottom w:val="nil"/>
              <w:right w:val="nil"/>
            </w:tcBorders>
          </w:tcPr>
          <w:p w:rsidR="006C1242" w:rsidRDefault="00000000">
            <w:pPr>
              <w:spacing w:after="0" w:line="259" w:lineRule="auto"/>
              <w:ind w:left="130"/>
              <w:jc w:val="center"/>
            </w:pPr>
            <w:r>
              <w:t>-500,00</w:t>
            </w:r>
          </w:p>
        </w:tc>
        <w:tc>
          <w:tcPr>
            <w:tcW w:w="1224" w:type="dxa"/>
            <w:tcBorders>
              <w:top w:val="nil"/>
              <w:left w:val="nil"/>
              <w:bottom w:val="nil"/>
              <w:right w:val="nil"/>
            </w:tcBorders>
          </w:tcPr>
          <w:p w:rsidR="006C1242" w:rsidRDefault="00000000">
            <w:pPr>
              <w:spacing w:after="0" w:line="259" w:lineRule="auto"/>
              <w:ind w:left="0" w:right="29"/>
              <w:jc w:val="right"/>
            </w:pPr>
            <w:r>
              <w:rPr>
                <w:sz w:val="20"/>
              </w:rPr>
              <w:t>-500,00</w:t>
            </w:r>
          </w:p>
        </w:tc>
      </w:tr>
      <w:tr w:rsidR="006C1242">
        <w:trPr>
          <w:trHeight w:val="343"/>
        </w:trPr>
        <w:tc>
          <w:tcPr>
            <w:tcW w:w="4762" w:type="dxa"/>
            <w:tcBorders>
              <w:top w:val="nil"/>
              <w:left w:val="nil"/>
              <w:bottom w:val="nil"/>
              <w:right w:val="nil"/>
            </w:tcBorders>
          </w:tcPr>
          <w:p w:rsidR="006C1242" w:rsidRDefault="00000000">
            <w:pPr>
              <w:spacing w:after="0" w:line="259" w:lineRule="auto"/>
              <w:ind w:left="10"/>
              <w:jc w:val="left"/>
            </w:pPr>
            <w:r>
              <w:rPr>
                <w:sz w:val="20"/>
              </w:rPr>
              <w:t>2050 Administration</w:t>
            </w:r>
          </w:p>
        </w:tc>
        <w:tc>
          <w:tcPr>
            <w:tcW w:w="1517" w:type="dxa"/>
            <w:tcBorders>
              <w:top w:val="nil"/>
              <w:left w:val="nil"/>
              <w:bottom w:val="nil"/>
              <w:right w:val="nil"/>
            </w:tcBorders>
          </w:tcPr>
          <w:p w:rsidR="006C1242" w:rsidRDefault="00000000">
            <w:pPr>
              <w:spacing w:after="0" w:line="259" w:lineRule="auto"/>
              <w:ind w:left="58"/>
              <w:jc w:val="center"/>
            </w:pPr>
            <w:r>
              <w:t>-800,17</w:t>
            </w:r>
          </w:p>
        </w:tc>
        <w:tc>
          <w:tcPr>
            <w:tcW w:w="1546" w:type="dxa"/>
            <w:tcBorders>
              <w:top w:val="nil"/>
              <w:left w:val="nil"/>
              <w:bottom w:val="nil"/>
              <w:right w:val="nil"/>
            </w:tcBorders>
          </w:tcPr>
          <w:p w:rsidR="006C1242" w:rsidRDefault="00000000">
            <w:pPr>
              <w:spacing w:after="0" w:line="259" w:lineRule="auto"/>
              <w:ind w:left="302"/>
              <w:jc w:val="left"/>
            </w:pPr>
            <w:r>
              <w:t>-3.752,84</w:t>
            </w:r>
          </w:p>
        </w:tc>
        <w:tc>
          <w:tcPr>
            <w:tcW w:w="1647" w:type="dxa"/>
            <w:tcBorders>
              <w:top w:val="nil"/>
              <w:left w:val="nil"/>
              <w:bottom w:val="nil"/>
              <w:right w:val="nil"/>
            </w:tcBorders>
          </w:tcPr>
          <w:p w:rsidR="006C1242" w:rsidRDefault="00000000">
            <w:pPr>
              <w:spacing w:after="0" w:line="259" w:lineRule="auto"/>
              <w:ind w:left="0" w:right="48"/>
              <w:jc w:val="center"/>
            </w:pPr>
            <w:r>
              <w:t>-3.500,00</w:t>
            </w:r>
          </w:p>
        </w:tc>
        <w:tc>
          <w:tcPr>
            <w:tcW w:w="1224" w:type="dxa"/>
            <w:tcBorders>
              <w:top w:val="nil"/>
              <w:left w:val="nil"/>
              <w:bottom w:val="nil"/>
              <w:right w:val="nil"/>
            </w:tcBorders>
          </w:tcPr>
          <w:p w:rsidR="006C1242" w:rsidRDefault="00000000">
            <w:pPr>
              <w:spacing w:after="0" w:line="259" w:lineRule="auto"/>
              <w:ind w:left="0" w:right="34"/>
              <w:jc w:val="right"/>
            </w:pPr>
            <w:r>
              <w:t>-3.500,00</w:t>
            </w:r>
          </w:p>
        </w:tc>
      </w:tr>
      <w:tr w:rsidR="006C1242">
        <w:trPr>
          <w:trHeight w:val="341"/>
        </w:trPr>
        <w:tc>
          <w:tcPr>
            <w:tcW w:w="4762" w:type="dxa"/>
            <w:tcBorders>
              <w:top w:val="nil"/>
              <w:left w:val="nil"/>
              <w:bottom w:val="nil"/>
              <w:right w:val="nil"/>
            </w:tcBorders>
          </w:tcPr>
          <w:p w:rsidR="006C1242" w:rsidRDefault="00000000">
            <w:pPr>
              <w:spacing w:after="0" w:line="259" w:lineRule="auto"/>
              <w:ind w:left="10"/>
              <w:jc w:val="left"/>
            </w:pPr>
            <w:r>
              <w:rPr>
                <w:sz w:val="20"/>
              </w:rPr>
              <w:t>2060 Materiel</w:t>
            </w:r>
          </w:p>
        </w:tc>
        <w:tc>
          <w:tcPr>
            <w:tcW w:w="1517" w:type="dxa"/>
            <w:tcBorders>
              <w:top w:val="nil"/>
              <w:left w:val="nil"/>
              <w:bottom w:val="nil"/>
              <w:right w:val="nil"/>
            </w:tcBorders>
          </w:tcPr>
          <w:p w:rsidR="006C1242" w:rsidRDefault="00000000">
            <w:pPr>
              <w:spacing w:after="0" w:line="259" w:lineRule="auto"/>
              <w:ind w:left="202"/>
              <w:jc w:val="left"/>
            </w:pPr>
            <w:r>
              <w:t>-25.315,45</w:t>
            </w:r>
          </w:p>
        </w:tc>
        <w:tc>
          <w:tcPr>
            <w:tcW w:w="1546" w:type="dxa"/>
            <w:tcBorders>
              <w:top w:val="nil"/>
              <w:left w:val="nil"/>
              <w:bottom w:val="nil"/>
              <w:right w:val="nil"/>
            </w:tcBorders>
          </w:tcPr>
          <w:p w:rsidR="006C1242" w:rsidRDefault="00000000">
            <w:pPr>
              <w:spacing w:after="0" w:line="259" w:lineRule="auto"/>
              <w:ind w:left="202"/>
              <w:jc w:val="left"/>
            </w:pPr>
            <w:r>
              <w:t>-11.850,30</w:t>
            </w:r>
          </w:p>
        </w:tc>
        <w:tc>
          <w:tcPr>
            <w:tcW w:w="1647" w:type="dxa"/>
            <w:tcBorders>
              <w:top w:val="nil"/>
              <w:left w:val="nil"/>
              <w:bottom w:val="nil"/>
              <w:right w:val="nil"/>
            </w:tcBorders>
          </w:tcPr>
          <w:p w:rsidR="006C1242" w:rsidRDefault="00000000">
            <w:pPr>
              <w:spacing w:after="0" w:line="259" w:lineRule="auto"/>
              <w:ind w:left="298"/>
              <w:jc w:val="left"/>
            </w:pPr>
            <w:r>
              <w:t>-13.000,00</w:t>
            </w:r>
          </w:p>
        </w:tc>
        <w:tc>
          <w:tcPr>
            <w:tcW w:w="1224" w:type="dxa"/>
            <w:tcBorders>
              <w:top w:val="nil"/>
              <w:left w:val="nil"/>
              <w:bottom w:val="nil"/>
              <w:right w:val="nil"/>
            </w:tcBorders>
          </w:tcPr>
          <w:p w:rsidR="006C1242" w:rsidRDefault="00000000">
            <w:pPr>
              <w:spacing w:after="0" w:line="259" w:lineRule="auto"/>
              <w:ind w:left="0" w:right="29"/>
              <w:jc w:val="right"/>
            </w:pPr>
            <w:r>
              <w:t>-15.000,00</w:t>
            </w:r>
          </w:p>
        </w:tc>
      </w:tr>
      <w:tr w:rsidR="006C1242">
        <w:trPr>
          <w:trHeight w:val="347"/>
        </w:trPr>
        <w:tc>
          <w:tcPr>
            <w:tcW w:w="4762" w:type="dxa"/>
            <w:tcBorders>
              <w:top w:val="nil"/>
              <w:left w:val="nil"/>
              <w:bottom w:val="nil"/>
              <w:right w:val="nil"/>
            </w:tcBorders>
          </w:tcPr>
          <w:p w:rsidR="006C1242" w:rsidRDefault="00000000">
            <w:pPr>
              <w:spacing w:after="0" w:line="259" w:lineRule="auto"/>
              <w:ind w:left="10"/>
              <w:jc w:val="left"/>
            </w:pPr>
            <w:r>
              <w:t>2061 Forskydning hensættelse</w:t>
            </w:r>
          </w:p>
        </w:tc>
        <w:tc>
          <w:tcPr>
            <w:tcW w:w="1517" w:type="dxa"/>
            <w:tcBorders>
              <w:top w:val="nil"/>
              <w:left w:val="nil"/>
              <w:bottom w:val="nil"/>
              <w:right w:val="nil"/>
            </w:tcBorders>
          </w:tcPr>
          <w:p w:rsidR="006C1242" w:rsidRDefault="00000000">
            <w:pPr>
              <w:spacing w:after="0" w:line="259" w:lineRule="auto"/>
              <w:ind w:left="283"/>
              <w:jc w:val="left"/>
            </w:pPr>
            <w:r>
              <w:t>15.000,00</w:t>
            </w:r>
          </w:p>
        </w:tc>
        <w:tc>
          <w:tcPr>
            <w:tcW w:w="1546" w:type="dxa"/>
            <w:tcBorders>
              <w:top w:val="nil"/>
              <w:left w:val="nil"/>
              <w:bottom w:val="nil"/>
              <w:right w:val="nil"/>
            </w:tcBorders>
          </w:tcPr>
          <w:p w:rsidR="006C1242" w:rsidRDefault="00000000">
            <w:pPr>
              <w:spacing w:after="0" w:line="259" w:lineRule="auto"/>
              <w:ind w:left="302"/>
              <w:jc w:val="center"/>
            </w:pPr>
            <w:r>
              <w:t>0,00</w:t>
            </w:r>
          </w:p>
        </w:tc>
        <w:tc>
          <w:tcPr>
            <w:tcW w:w="1647" w:type="dxa"/>
            <w:tcBorders>
              <w:top w:val="nil"/>
              <w:left w:val="nil"/>
              <w:bottom w:val="nil"/>
              <w:right w:val="nil"/>
            </w:tcBorders>
          </w:tcPr>
          <w:p w:rsidR="006C1242" w:rsidRDefault="00000000">
            <w:pPr>
              <w:spacing w:after="0" w:line="259" w:lineRule="auto"/>
              <w:ind w:left="403"/>
              <w:jc w:val="center"/>
            </w:pPr>
            <w:r>
              <w:t>0,00</w:t>
            </w:r>
          </w:p>
        </w:tc>
        <w:tc>
          <w:tcPr>
            <w:tcW w:w="1224" w:type="dxa"/>
            <w:tcBorders>
              <w:top w:val="nil"/>
              <w:left w:val="nil"/>
              <w:bottom w:val="nil"/>
              <w:right w:val="nil"/>
            </w:tcBorders>
          </w:tcPr>
          <w:p w:rsidR="006C1242" w:rsidRDefault="00000000">
            <w:pPr>
              <w:spacing w:after="0" w:line="259" w:lineRule="auto"/>
              <w:ind w:left="0" w:right="29"/>
              <w:jc w:val="right"/>
            </w:pPr>
            <w:r>
              <w:t>0,00</w:t>
            </w:r>
          </w:p>
        </w:tc>
      </w:tr>
      <w:tr w:rsidR="006C1242">
        <w:trPr>
          <w:trHeight w:val="342"/>
        </w:trPr>
        <w:tc>
          <w:tcPr>
            <w:tcW w:w="4762" w:type="dxa"/>
            <w:tcBorders>
              <w:top w:val="nil"/>
              <w:left w:val="nil"/>
              <w:bottom w:val="nil"/>
              <w:right w:val="nil"/>
            </w:tcBorders>
          </w:tcPr>
          <w:p w:rsidR="006C1242" w:rsidRDefault="00000000">
            <w:pPr>
              <w:spacing w:after="0" w:line="259" w:lineRule="auto"/>
              <w:ind w:left="10"/>
              <w:jc w:val="left"/>
            </w:pPr>
            <w:r>
              <w:t>2070 Lokaleleje</w:t>
            </w:r>
          </w:p>
        </w:tc>
        <w:tc>
          <w:tcPr>
            <w:tcW w:w="1517" w:type="dxa"/>
            <w:tcBorders>
              <w:top w:val="nil"/>
              <w:left w:val="nil"/>
              <w:bottom w:val="nil"/>
              <w:right w:val="nil"/>
            </w:tcBorders>
          </w:tcPr>
          <w:p w:rsidR="006C1242" w:rsidRDefault="00000000">
            <w:pPr>
              <w:spacing w:after="0" w:line="259" w:lineRule="auto"/>
              <w:ind w:left="202"/>
              <w:jc w:val="left"/>
            </w:pPr>
            <w:r>
              <w:t>-11.232,30</w:t>
            </w:r>
          </w:p>
        </w:tc>
        <w:tc>
          <w:tcPr>
            <w:tcW w:w="1546" w:type="dxa"/>
            <w:tcBorders>
              <w:top w:val="nil"/>
              <w:left w:val="nil"/>
              <w:bottom w:val="nil"/>
              <w:right w:val="nil"/>
            </w:tcBorders>
          </w:tcPr>
          <w:p w:rsidR="006C1242" w:rsidRDefault="00000000">
            <w:pPr>
              <w:spacing w:after="0" w:line="259" w:lineRule="auto"/>
              <w:ind w:left="202"/>
              <w:jc w:val="left"/>
            </w:pPr>
            <w:r>
              <w:t>-12.793,88</w:t>
            </w:r>
          </w:p>
        </w:tc>
        <w:tc>
          <w:tcPr>
            <w:tcW w:w="1647" w:type="dxa"/>
            <w:tcBorders>
              <w:top w:val="nil"/>
              <w:left w:val="nil"/>
              <w:bottom w:val="nil"/>
              <w:right w:val="nil"/>
            </w:tcBorders>
          </w:tcPr>
          <w:p w:rsidR="006C1242" w:rsidRDefault="00000000">
            <w:pPr>
              <w:spacing w:after="0" w:line="259" w:lineRule="auto"/>
              <w:ind w:left="298"/>
              <w:jc w:val="left"/>
            </w:pPr>
            <w:r>
              <w:t>-10.000,00</w:t>
            </w:r>
          </w:p>
        </w:tc>
        <w:tc>
          <w:tcPr>
            <w:tcW w:w="1224" w:type="dxa"/>
            <w:tcBorders>
              <w:top w:val="nil"/>
              <w:left w:val="nil"/>
              <w:bottom w:val="nil"/>
              <w:right w:val="nil"/>
            </w:tcBorders>
          </w:tcPr>
          <w:p w:rsidR="006C1242" w:rsidRDefault="00000000">
            <w:pPr>
              <w:spacing w:after="0" w:line="259" w:lineRule="auto"/>
              <w:ind w:left="0" w:right="29"/>
              <w:jc w:val="right"/>
            </w:pPr>
            <w:r>
              <w:t>-15.000,00</w:t>
            </w:r>
          </w:p>
        </w:tc>
      </w:tr>
      <w:tr w:rsidR="006C1242">
        <w:trPr>
          <w:trHeight w:val="347"/>
        </w:trPr>
        <w:tc>
          <w:tcPr>
            <w:tcW w:w="4762" w:type="dxa"/>
            <w:tcBorders>
              <w:top w:val="nil"/>
              <w:left w:val="nil"/>
              <w:bottom w:val="nil"/>
              <w:right w:val="nil"/>
            </w:tcBorders>
          </w:tcPr>
          <w:p w:rsidR="006C1242" w:rsidRDefault="00000000">
            <w:pPr>
              <w:spacing w:after="0" w:line="259" w:lineRule="auto"/>
              <w:ind w:left="10"/>
              <w:jc w:val="left"/>
            </w:pPr>
            <w:r>
              <w:rPr>
                <w:sz w:val="20"/>
              </w:rPr>
              <w:t>2071 Prioritetsrenter</w:t>
            </w:r>
          </w:p>
        </w:tc>
        <w:tc>
          <w:tcPr>
            <w:tcW w:w="1517" w:type="dxa"/>
            <w:tcBorders>
              <w:top w:val="nil"/>
              <w:left w:val="nil"/>
              <w:bottom w:val="nil"/>
              <w:right w:val="nil"/>
            </w:tcBorders>
          </w:tcPr>
          <w:p w:rsidR="006C1242" w:rsidRDefault="00000000">
            <w:pPr>
              <w:spacing w:after="0" w:line="259" w:lineRule="auto"/>
              <w:ind w:left="307"/>
              <w:jc w:val="left"/>
            </w:pPr>
            <w:r>
              <w:t>-2.110,06</w:t>
            </w:r>
          </w:p>
        </w:tc>
        <w:tc>
          <w:tcPr>
            <w:tcW w:w="1546" w:type="dxa"/>
            <w:tcBorders>
              <w:top w:val="nil"/>
              <w:left w:val="nil"/>
              <w:bottom w:val="nil"/>
              <w:right w:val="nil"/>
            </w:tcBorders>
          </w:tcPr>
          <w:p w:rsidR="006C1242" w:rsidRDefault="00000000">
            <w:pPr>
              <w:spacing w:after="0" w:line="259" w:lineRule="auto"/>
              <w:ind w:left="302"/>
              <w:jc w:val="left"/>
            </w:pPr>
            <w:r>
              <w:t>-4.354,47</w:t>
            </w:r>
          </w:p>
        </w:tc>
        <w:tc>
          <w:tcPr>
            <w:tcW w:w="1647" w:type="dxa"/>
            <w:tcBorders>
              <w:top w:val="nil"/>
              <w:left w:val="nil"/>
              <w:bottom w:val="nil"/>
              <w:right w:val="nil"/>
            </w:tcBorders>
          </w:tcPr>
          <w:p w:rsidR="006C1242" w:rsidRDefault="00000000">
            <w:pPr>
              <w:spacing w:after="0" w:line="259" w:lineRule="auto"/>
              <w:ind w:left="0" w:right="43"/>
              <w:jc w:val="center"/>
            </w:pPr>
            <w:r>
              <w:t>-1.000,00</w:t>
            </w:r>
          </w:p>
        </w:tc>
        <w:tc>
          <w:tcPr>
            <w:tcW w:w="1224" w:type="dxa"/>
            <w:tcBorders>
              <w:top w:val="nil"/>
              <w:left w:val="nil"/>
              <w:bottom w:val="nil"/>
              <w:right w:val="nil"/>
            </w:tcBorders>
          </w:tcPr>
          <w:p w:rsidR="006C1242" w:rsidRDefault="00000000">
            <w:pPr>
              <w:spacing w:after="0" w:line="259" w:lineRule="auto"/>
              <w:ind w:left="0" w:right="34"/>
              <w:jc w:val="right"/>
            </w:pPr>
            <w:r>
              <w:rPr>
                <w:sz w:val="20"/>
              </w:rPr>
              <w:t>-5.000,00</w:t>
            </w:r>
          </w:p>
        </w:tc>
      </w:tr>
      <w:tr w:rsidR="006C1242">
        <w:trPr>
          <w:trHeight w:val="348"/>
        </w:trPr>
        <w:tc>
          <w:tcPr>
            <w:tcW w:w="4762" w:type="dxa"/>
            <w:tcBorders>
              <w:top w:val="nil"/>
              <w:left w:val="nil"/>
              <w:bottom w:val="nil"/>
              <w:right w:val="nil"/>
            </w:tcBorders>
          </w:tcPr>
          <w:p w:rsidR="006C1242" w:rsidRDefault="00000000">
            <w:pPr>
              <w:spacing w:after="0" w:line="259" w:lineRule="auto"/>
              <w:ind w:left="10"/>
              <w:jc w:val="left"/>
            </w:pPr>
            <w:r>
              <w:t>2072 Skatter, afgifter, forsikringer</w:t>
            </w:r>
          </w:p>
        </w:tc>
        <w:tc>
          <w:tcPr>
            <w:tcW w:w="1517" w:type="dxa"/>
            <w:tcBorders>
              <w:top w:val="nil"/>
              <w:left w:val="nil"/>
              <w:bottom w:val="nil"/>
              <w:right w:val="nil"/>
            </w:tcBorders>
          </w:tcPr>
          <w:p w:rsidR="006C1242" w:rsidRDefault="00000000">
            <w:pPr>
              <w:spacing w:after="0" w:line="259" w:lineRule="auto"/>
              <w:ind w:left="206"/>
              <w:jc w:val="left"/>
            </w:pPr>
            <w:r>
              <w:t>-18.554,73</w:t>
            </w:r>
          </w:p>
        </w:tc>
        <w:tc>
          <w:tcPr>
            <w:tcW w:w="1546" w:type="dxa"/>
            <w:tcBorders>
              <w:top w:val="nil"/>
              <w:left w:val="nil"/>
              <w:bottom w:val="nil"/>
              <w:right w:val="nil"/>
            </w:tcBorders>
          </w:tcPr>
          <w:p w:rsidR="006C1242" w:rsidRDefault="00000000">
            <w:pPr>
              <w:spacing w:after="0" w:line="259" w:lineRule="auto"/>
              <w:ind w:left="202"/>
              <w:jc w:val="left"/>
            </w:pPr>
            <w:r>
              <w:t>-16.776,82</w:t>
            </w:r>
          </w:p>
        </w:tc>
        <w:tc>
          <w:tcPr>
            <w:tcW w:w="1647" w:type="dxa"/>
            <w:tcBorders>
              <w:top w:val="nil"/>
              <w:left w:val="nil"/>
              <w:bottom w:val="nil"/>
              <w:right w:val="nil"/>
            </w:tcBorders>
          </w:tcPr>
          <w:p w:rsidR="006C1242" w:rsidRDefault="00000000">
            <w:pPr>
              <w:spacing w:after="0" w:line="259" w:lineRule="auto"/>
              <w:ind w:left="302"/>
              <w:jc w:val="left"/>
            </w:pPr>
            <w:r>
              <w:t>-20.000,00</w:t>
            </w:r>
          </w:p>
        </w:tc>
        <w:tc>
          <w:tcPr>
            <w:tcW w:w="1224" w:type="dxa"/>
            <w:tcBorders>
              <w:top w:val="nil"/>
              <w:left w:val="nil"/>
              <w:bottom w:val="nil"/>
              <w:right w:val="nil"/>
            </w:tcBorders>
          </w:tcPr>
          <w:p w:rsidR="006C1242" w:rsidRDefault="00000000">
            <w:pPr>
              <w:spacing w:after="0" w:line="259" w:lineRule="auto"/>
              <w:ind w:left="0" w:right="29"/>
              <w:jc w:val="right"/>
            </w:pPr>
            <w:r>
              <w:t>-17.000,00</w:t>
            </w:r>
          </w:p>
        </w:tc>
      </w:tr>
      <w:tr w:rsidR="006C1242">
        <w:trPr>
          <w:trHeight w:val="345"/>
        </w:trPr>
        <w:tc>
          <w:tcPr>
            <w:tcW w:w="4762" w:type="dxa"/>
            <w:tcBorders>
              <w:top w:val="nil"/>
              <w:left w:val="nil"/>
              <w:bottom w:val="nil"/>
              <w:right w:val="nil"/>
            </w:tcBorders>
          </w:tcPr>
          <w:p w:rsidR="006C1242" w:rsidRDefault="00000000">
            <w:pPr>
              <w:spacing w:after="0" w:line="259" w:lineRule="auto"/>
              <w:ind w:left="10"/>
              <w:jc w:val="left"/>
            </w:pPr>
            <w:r>
              <w:t>2073 Vedligeholdelse og rengøring</w:t>
            </w:r>
          </w:p>
        </w:tc>
        <w:tc>
          <w:tcPr>
            <w:tcW w:w="1517" w:type="dxa"/>
            <w:tcBorders>
              <w:top w:val="nil"/>
              <w:left w:val="nil"/>
              <w:bottom w:val="nil"/>
              <w:right w:val="nil"/>
            </w:tcBorders>
          </w:tcPr>
          <w:p w:rsidR="006C1242" w:rsidRDefault="00000000">
            <w:pPr>
              <w:spacing w:after="0" w:line="259" w:lineRule="auto"/>
              <w:ind w:left="307"/>
              <w:jc w:val="left"/>
            </w:pPr>
            <w:r>
              <w:t>-4.311,00</w:t>
            </w:r>
          </w:p>
        </w:tc>
        <w:tc>
          <w:tcPr>
            <w:tcW w:w="1546" w:type="dxa"/>
            <w:tcBorders>
              <w:top w:val="nil"/>
              <w:left w:val="nil"/>
              <w:bottom w:val="nil"/>
              <w:right w:val="nil"/>
            </w:tcBorders>
          </w:tcPr>
          <w:p w:rsidR="006C1242" w:rsidRDefault="00000000">
            <w:pPr>
              <w:spacing w:after="0" w:line="259" w:lineRule="auto"/>
              <w:ind w:left="307"/>
              <w:jc w:val="left"/>
            </w:pPr>
            <w:r>
              <w:t>-1.433,75</w:t>
            </w:r>
          </w:p>
        </w:tc>
        <w:tc>
          <w:tcPr>
            <w:tcW w:w="1647" w:type="dxa"/>
            <w:tcBorders>
              <w:top w:val="nil"/>
              <w:left w:val="nil"/>
              <w:bottom w:val="nil"/>
              <w:right w:val="nil"/>
            </w:tcBorders>
          </w:tcPr>
          <w:p w:rsidR="006C1242" w:rsidRDefault="00000000">
            <w:pPr>
              <w:spacing w:after="0" w:line="259" w:lineRule="auto"/>
              <w:ind w:left="0" w:right="38"/>
              <w:jc w:val="center"/>
            </w:pPr>
            <w:r>
              <w:t>-2.000,00</w:t>
            </w:r>
          </w:p>
        </w:tc>
        <w:tc>
          <w:tcPr>
            <w:tcW w:w="1224" w:type="dxa"/>
            <w:tcBorders>
              <w:top w:val="nil"/>
              <w:left w:val="nil"/>
              <w:bottom w:val="nil"/>
              <w:right w:val="nil"/>
            </w:tcBorders>
          </w:tcPr>
          <w:p w:rsidR="006C1242" w:rsidRDefault="00000000">
            <w:pPr>
              <w:spacing w:after="0" w:line="259" w:lineRule="auto"/>
              <w:ind w:left="0" w:right="29"/>
              <w:jc w:val="right"/>
            </w:pPr>
            <w:r>
              <w:t>-1.500,00</w:t>
            </w:r>
          </w:p>
        </w:tc>
      </w:tr>
      <w:tr w:rsidR="006C1242">
        <w:trPr>
          <w:trHeight w:val="346"/>
        </w:trPr>
        <w:tc>
          <w:tcPr>
            <w:tcW w:w="4762" w:type="dxa"/>
            <w:tcBorders>
              <w:top w:val="nil"/>
              <w:left w:val="nil"/>
              <w:bottom w:val="nil"/>
              <w:right w:val="nil"/>
            </w:tcBorders>
          </w:tcPr>
          <w:p w:rsidR="006C1242" w:rsidRDefault="00000000">
            <w:pPr>
              <w:spacing w:after="0" w:line="259" w:lineRule="auto"/>
              <w:ind w:left="14"/>
              <w:jc w:val="left"/>
            </w:pPr>
            <w:r>
              <w:t>2074 Opvarmning, belysning og vand</w:t>
            </w:r>
          </w:p>
        </w:tc>
        <w:tc>
          <w:tcPr>
            <w:tcW w:w="1517" w:type="dxa"/>
            <w:tcBorders>
              <w:top w:val="nil"/>
              <w:left w:val="nil"/>
              <w:bottom w:val="nil"/>
              <w:right w:val="nil"/>
            </w:tcBorders>
          </w:tcPr>
          <w:p w:rsidR="006C1242" w:rsidRDefault="00000000">
            <w:pPr>
              <w:spacing w:after="0" w:line="259" w:lineRule="auto"/>
              <w:ind w:left="206"/>
              <w:jc w:val="left"/>
            </w:pPr>
            <w:r>
              <w:t>-18.553,76</w:t>
            </w:r>
          </w:p>
        </w:tc>
        <w:tc>
          <w:tcPr>
            <w:tcW w:w="1546" w:type="dxa"/>
            <w:tcBorders>
              <w:top w:val="nil"/>
              <w:left w:val="nil"/>
              <w:bottom w:val="nil"/>
              <w:right w:val="nil"/>
            </w:tcBorders>
          </w:tcPr>
          <w:p w:rsidR="006C1242" w:rsidRDefault="00000000">
            <w:pPr>
              <w:spacing w:after="0" w:line="259" w:lineRule="auto"/>
              <w:ind w:left="206"/>
              <w:jc w:val="left"/>
            </w:pPr>
            <w:r>
              <w:t>-14.323,46</w:t>
            </w:r>
          </w:p>
        </w:tc>
        <w:tc>
          <w:tcPr>
            <w:tcW w:w="1647" w:type="dxa"/>
            <w:tcBorders>
              <w:top w:val="nil"/>
              <w:left w:val="nil"/>
              <w:bottom w:val="nil"/>
              <w:right w:val="nil"/>
            </w:tcBorders>
          </w:tcPr>
          <w:p w:rsidR="006C1242" w:rsidRDefault="00000000">
            <w:pPr>
              <w:spacing w:after="0" w:line="259" w:lineRule="auto"/>
              <w:ind w:left="302"/>
              <w:jc w:val="left"/>
            </w:pPr>
            <w:r>
              <w:t>-15.000,00</w:t>
            </w:r>
          </w:p>
        </w:tc>
        <w:tc>
          <w:tcPr>
            <w:tcW w:w="1224" w:type="dxa"/>
            <w:tcBorders>
              <w:top w:val="nil"/>
              <w:left w:val="nil"/>
              <w:bottom w:val="nil"/>
              <w:right w:val="nil"/>
            </w:tcBorders>
          </w:tcPr>
          <w:p w:rsidR="006C1242" w:rsidRDefault="00000000">
            <w:pPr>
              <w:spacing w:after="0" w:line="259" w:lineRule="auto"/>
              <w:ind w:left="0" w:right="29"/>
              <w:jc w:val="right"/>
            </w:pPr>
            <w:r>
              <w:rPr>
                <w:sz w:val="20"/>
              </w:rPr>
              <w:t>-15.000,00</w:t>
            </w:r>
          </w:p>
        </w:tc>
      </w:tr>
      <w:tr w:rsidR="006C1242">
        <w:trPr>
          <w:trHeight w:val="344"/>
        </w:trPr>
        <w:tc>
          <w:tcPr>
            <w:tcW w:w="4762" w:type="dxa"/>
            <w:tcBorders>
              <w:top w:val="nil"/>
              <w:left w:val="nil"/>
              <w:bottom w:val="nil"/>
              <w:right w:val="nil"/>
            </w:tcBorders>
          </w:tcPr>
          <w:p w:rsidR="006C1242" w:rsidRDefault="00000000">
            <w:pPr>
              <w:spacing w:after="0" w:line="259" w:lineRule="auto"/>
              <w:ind w:left="14"/>
              <w:jc w:val="left"/>
            </w:pPr>
            <w:r>
              <w:t>2080 Renter</w:t>
            </w:r>
          </w:p>
        </w:tc>
        <w:tc>
          <w:tcPr>
            <w:tcW w:w="1517" w:type="dxa"/>
            <w:tcBorders>
              <w:top w:val="nil"/>
              <w:left w:val="nil"/>
              <w:bottom w:val="nil"/>
              <w:right w:val="nil"/>
            </w:tcBorders>
          </w:tcPr>
          <w:p w:rsidR="006C1242" w:rsidRDefault="00000000">
            <w:pPr>
              <w:spacing w:after="0" w:line="259" w:lineRule="auto"/>
              <w:ind w:left="163"/>
              <w:jc w:val="center"/>
            </w:pPr>
            <w:r>
              <w:t>-30,81</w:t>
            </w:r>
          </w:p>
        </w:tc>
        <w:tc>
          <w:tcPr>
            <w:tcW w:w="1546" w:type="dxa"/>
            <w:tcBorders>
              <w:top w:val="nil"/>
              <w:left w:val="nil"/>
              <w:bottom w:val="nil"/>
              <w:right w:val="nil"/>
            </w:tcBorders>
          </w:tcPr>
          <w:p w:rsidR="006C1242" w:rsidRDefault="00000000">
            <w:pPr>
              <w:spacing w:after="0" w:line="259" w:lineRule="auto"/>
              <w:ind w:left="307"/>
              <w:jc w:val="center"/>
            </w:pPr>
            <w:r>
              <w:t>0,00</w:t>
            </w:r>
          </w:p>
        </w:tc>
        <w:tc>
          <w:tcPr>
            <w:tcW w:w="1647" w:type="dxa"/>
            <w:tcBorders>
              <w:top w:val="nil"/>
              <w:left w:val="nil"/>
              <w:bottom w:val="nil"/>
              <w:right w:val="nil"/>
            </w:tcBorders>
          </w:tcPr>
          <w:p w:rsidR="006C1242" w:rsidRDefault="00000000">
            <w:pPr>
              <w:spacing w:after="0" w:line="259" w:lineRule="auto"/>
              <w:ind w:left="413"/>
              <w:jc w:val="center"/>
            </w:pPr>
            <w:r>
              <w:t>0,00</w:t>
            </w:r>
          </w:p>
        </w:tc>
        <w:tc>
          <w:tcPr>
            <w:tcW w:w="1224" w:type="dxa"/>
            <w:tcBorders>
              <w:top w:val="nil"/>
              <w:left w:val="nil"/>
              <w:bottom w:val="nil"/>
              <w:right w:val="nil"/>
            </w:tcBorders>
          </w:tcPr>
          <w:p w:rsidR="006C1242" w:rsidRDefault="00000000">
            <w:pPr>
              <w:spacing w:after="0" w:line="259" w:lineRule="auto"/>
              <w:ind w:left="0" w:right="24"/>
              <w:jc w:val="right"/>
            </w:pPr>
            <w:r>
              <w:t>0,00</w:t>
            </w:r>
          </w:p>
        </w:tc>
      </w:tr>
      <w:tr w:rsidR="006C1242">
        <w:trPr>
          <w:trHeight w:val="339"/>
        </w:trPr>
        <w:tc>
          <w:tcPr>
            <w:tcW w:w="4762" w:type="dxa"/>
            <w:tcBorders>
              <w:top w:val="nil"/>
              <w:left w:val="nil"/>
              <w:bottom w:val="nil"/>
              <w:right w:val="nil"/>
            </w:tcBorders>
          </w:tcPr>
          <w:p w:rsidR="006C1242" w:rsidRDefault="00000000">
            <w:pPr>
              <w:spacing w:after="0" w:line="259" w:lineRule="auto"/>
              <w:ind w:left="14"/>
              <w:jc w:val="left"/>
            </w:pPr>
            <w:r>
              <w:rPr>
                <w:sz w:val="20"/>
              </w:rPr>
              <w:t>2090 Udgifter/nedskrivning Ryvej</w:t>
            </w:r>
          </w:p>
        </w:tc>
        <w:tc>
          <w:tcPr>
            <w:tcW w:w="1517" w:type="dxa"/>
            <w:tcBorders>
              <w:top w:val="nil"/>
              <w:left w:val="nil"/>
              <w:bottom w:val="nil"/>
              <w:right w:val="nil"/>
            </w:tcBorders>
          </w:tcPr>
          <w:p w:rsidR="006C1242" w:rsidRDefault="00000000">
            <w:pPr>
              <w:spacing w:after="0" w:line="259" w:lineRule="auto"/>
              <w:ind w:left="341"/>
              <w:jc w:val="center"/>
            </w:pPr>
            <w:r>
              <w:t>0,00</w:t>
            </w:r>
          </w:p>
        </w:tc>
        <w:tc>
          <w:tcPr>
            <w:tcW w:w="1546" w:type="dxa"/>
            <w:tcBorders>
              <w:top w:val="nil"/>
              <w:left w:val="nil"/>
              <w:bottom w:val="nil"/>
              <w:right w:val="nil"/>
            </w:tcBorders>
          </w:tcPr>
          <w:p w:rsidR="006C1242" w:rsidRDefault="00000000">
            <w:pPr>
              <w:spacing w:after="0" w:line="259" w:lineRule="auto"/>
              <w:ind w:left="307"/>
              <w:jc w:val="left"/>
            </w:pPr>
            <w:r>
              <w:t>-7.906,25</w:t>
            </w:r>
          </w:p>
        </w:tc>
        <w:tc>
          <w:tcPr>
            <w:tcW w:w="1647" w:type="dxa"/>
            <w:tcBorders>
              <w:top w:val="nil"/>
              <w:left w:val="nil"/>
              <w:bottom w:val="nil"/>
              <w:right w:val="nil"/>
            </w:tcBorders>
          </w:tcPr>
          <w:p w:rsidR="006C1242" w:rsidRDefault="00000000">
            <w:pPr>
              <w:spacing w:after="0" w:line="259" w:lineRule="auto"/>
              <w:ind w:left="408"/>
              <w:jc w:val="center"/>
            </w:pPr>
            <w:r>
              <w:t>0,00</w:t>
            </w:r>
          </w:p>
        </w:tc>
        <w:tc>
          <w:tcPr>
            <w:tcW w:w="1224" w:type="dxa"/>
            <w:tcBorders>
              <w:top w:val="nil"/>
              <w:left w:val="nil"/>
              <w:bottom w:val="nil"/>
              <w:right w:val="nil"/>
            </w:tcBorders>
          </w:tcPr>
          <w:p w:rsidR="006C1242" w:rsidRDefault="00000000">
            <w:pPr>
              <w:spacing w:after="0" w:line="259" w:lineRule="auto"/>
              <w:ind w:left="0" w:right="24"/>
              <w:jc w:val="right"/>
            </w:pPr>
            <w:r>
              <w:t>0,00</w:t>
            </w:r>
          </w:p>
        </w:tc>
      </w:tr>
      <w:tr w:rsidR="006C1242">
        <w:trPr>
          <w:trHeight w:val="339"/>
        </w:trPr>
        <w:tc>
          <w:tcPr>
            <w:tcW w:w="4762" w:type="dxa"/>
            <w:tcBorders>
              <w:top w:val="nil"/>
              <w:left w:val="nil"/>
              <w:bottom w:val="nil"/>
              <w:right w:val="nil"/>
            </w:tcBorders>
          </w:tcPr>
          <w:p w:rsidR="006C1242" w:rsidRDefault="00000000">
            <w:pPr>
              <w:spacing w:after="0" w:line="259" w:lineRule="auto"/>
              <w:ind w:left="14"/>
              <w:jc w:val="left"/>
            </w:pPr>
            <w:r>
              <w:rPr>
                <w:sz w:val="24"/>
              </w:rPr>
              <w:t>2998 Udgifter</w:t>
            </w:r>
          </w:p>
        </w:tc>
        <w:tc>
          <w:tcPr>
            <w:tcW w:w="1517" w:type="dxa"/>
            <w:tcBorders>
              <w:top w:val="nil"/>
              <w:left w:val="nil"/>
              <w:bottom w:val="nil"/>
              <w:right w:val="nil"/>
            </w:tcBorders>
          </w:tcPr>
          <w:p w:rsidR="006C1242" w:rsidRDefault="00000000">
            <w:pPr>
              <w:spacing w:after="0" w:line="259" w:lineRule="auto"/>
              <w:ind w:left="0"/>
              <w:jc w:val="left"/>
            </w:pPr>
            <w:r>
              <w:rPr>
                <w:sz w:val="24"/>
              </w:rPr>
              <w:t>-168.013,08</w:t>
            </w:r>
          </w:p>
        </w:tc>
        <w:tc>
          <w:tcPr>
            <w:tcW w:w="1546" w:type="dxa"/>
            <w:tcBorders>
              <w:top w:val="nil"/>
              <w:left w:val="nil"/>
              <w:bottom w:val="nil"/>
              <w:right w:val="nil"/>
            </w:tcBorders>
          </w:tcPr>
          <w:p w:rsidR="006C1242" w:rsidRDefault="00000000">
            <w:pPr>
              <w:spacing w:after="0" w:line="259" w:lineRule="auto"/>
              <w:ind w:left="0"/>
              <w:jc w:val="left"/>
            </w:pPr>
            <w:r>
              <w:rPr>
                <w:sz w:val="24"/>
              </w:rPr>
              <w:t>-138.984,89</w:t>
            </w:r>
          </w:p>
        </w:tc>
        <w:tc>
          <w:tcPr>
            <w:tcW w:w="1647" w:type="dxa"/>
            <w:tcBorders>
              <w:top w:val="nil"/>
              <w:left w:val="nil"/>
              <w:bottom w:val="nil"/>
              <w:right w:val="nil"/>
            </w:tcBorders>
          </w:tcPr>
          <w:p w:rsidR="006C1242" w:rsidRDefault="00000000">
            <w:pPr>
              <w:spacing w:after="0" w:line="259" w:lineRule="auto"/>
              <w:ind w:left="96"/>
              <w:jc w:val="left"/>
            </w:pPr>
            <w:r>
              <w:rPr>
                <w:sz w:val="24"/>
              </w:rPr>
              <w:t>-139.000,00</w:t>
            </w:r>
          </w:p>
        </w:tc>
        <w:tc>
          <w:tcPr>
            <w:tcW w:w="1224" w:type="dxa"/>
            <w:tcBorders>
              <w:top w:val="nil"/>
              <w:left w:val="nil"/>
              <w:bottom w:val="nil"/>
              <w:right w:val="nil"/>
            </w:tcBorders>
          </w:tcPr>
          <w:p w:rsidR="006C1242" w:rsidRDefault="00000000">
            <w:pPr>
              <w:spacing w:after="0" w:line="259" w:lineRule="auto"/>
              <w:ind w:left="96"/>
              <w:jc w:val="left"/>
            </w:pPr>
            <w:r>
              <w:rPr>
                <w:sz w:val="24"/>
              </w:rPr>
              <w:t>-155.000,00</w:t>
            </w:r>
          </w:p>
        </w:tc>
      </w:tr>
      <w:tr w:rsidR="006C1242">
        <w:trPr>
          <w:trHeight w:val="276"/>
        </w:trPr>
        <w:tc>
          <w:tcPr>
            <w:tcW w:w="4762" w:type="dxa"/>
            <w:tcBorders>
              <w:top w:val="nil"/>
              <w:left w:val="nil"/>
              <w:bottom w:val="nil"/>
              <w:right w:val="nil"/>
            </w:tcBorders>
          </w:tcPr>
          <w:p w:rsidR="006C1242" w:rsidRDefault="00000000">
            <w:pPr>
              <w:spacing w:after="0" w:line="259" w:lineRule="auto"/>
              <w:ind w:left="19"/>
              <w:jc w:val="left"/>
            </w:pPr>
            <w:r>
              <w:rPr>
                <w:sz w:val="24"/>
              </w:rPr>
              <w:t>2999 Resultat</w:t>
            </w:r>
          </w:p>
        </w:tc>
        <w:tc>
          <w:tcPr>
            <w:tcW w:w="1517" w:type="dxa"/>
            <w:tcBorders>
              <w:top w:val="nil"/>
              <w:left w:val="nil"/>
              <w:bottom w:val="nil"/>
              <w:right w:val="nil"/>
            </w:tcBorders>
          </w:tcPr>
          <w:p w:rsidR="006C1242" w:rsidRDefault="00000000">
            <w:pPr>
              <w:spacing w:after="0" w:line="259" w:lineRule="auto"/>
              <w:ind w:left="202"/>
              <w:jc w:val="left"/>
            </w:pPr>
            <w:r>
              <w:rPr>
                <w:sz w:val="24"/>
              </w:rPr>
              <w:t>17.633,40</w:t>
            </w:r>
          </w:p>
        </w:tc>
        <w:tc>
          <w:tcPr>
            <w:tcW w:w="1546" w:type="dxa"/>
            <w:tcBorders>
              <w:top w:val="nil"/>
              <w:left w:val="nil"/>
              <w:bottom w:val="nil"/>
              <w:right w:val="nil"/>
            </w:tcBorders>
          </w:tcPr>
          <w:p w:rsidR="006C1242" w:rsidRDefault="00000000">
            <w:pPr>
              <w:spacing w:after="0" w:line="259" w:lineRule="auto"/>
              <w:ind w:left="187"/>
              <w:jc w:val="left"/>
            </w:pPr>
            <w:r>
              <w:rPr>
                <w:sz w:val="24"/>
              </w:rPr>
              <w:t>42.286,60</w:t>
            </w:r>
          </w:p>
        </w:tc>
        <w:tc>
          <w:tcPr>
            <w:tcW w:w="1647" w:type="dxa"/>
            <w:tcBorders>
              <w:top w:val="nil"/>
              <w:left w:val="nil"/>
              <w:bottom w:val="nil"/>
              <w:right w:val="nil"/>
            </w:tcBorders>
          </w:tcPr>
          <w:p w:rsidR="006C1242" w:rsidRDefault="00000000">
            <w:pPr>
              <w:spacing w:after="0" w:line="259" w:lineRule="auto"/>
              <w:ind w:left="379"/>
              <w:jc w:val="center"/>
            </w:pPr>
            <w:r>
              <w:rPr>
                <w:sz w:val="24"/>
              </w:rPr>
              <w:t>0,00</w:t>
            </w:r>
          </w:p>
        </w:tc>
        <w:tc>
          <w:tcPr>
            <w:tcW w:w="1224" w:type="dxa"/>
            <w:tcBorders>
              <w:top w:val="nil"/>
              <w:left w:val="nil"/>
              <w:bottom w:val="nil"/>
              <w:right w:val="nil"/>
            </w:tcBorders>
          </w:tcPr>
          <w:p w:rsidR="006C1242" w:rsidRDefault="00000000">
            <w:pPr>
              <w:spacing w:after="0" w:line="259" w:lineRule="auto"/>
              <w:ind w:left="0"/>
              <w:jc w:val="right"/>
            </w:pPr>
            <w:r>
              <w:t>0,0C</w:t>
            </w:r>
          </w:p>
        </w:tc>
      </w:tr>
    </w:tbl>
    <w:p w:rsidR="006C1242" w:rsidRDefault="006C1242">
      <w:pPr>
        <w:sectPr w:rsidR="006C1242">
          <w:type w:val="continuous"/>
          <w:pgSz w:w="11900" w:h="16840"/>
          <w:pgMar w:top="2232" w:right="619" w:bottom="3163" w:left="562" w:header="720" w:footer="720" w:gutter="0"/>
          <w:cols w:space="720"/>
        </w:sectPr>
      </w:pPr>
    </w:p>
    <w:tbl>
      <w:tblPr>
        <w:tblStyle w:val="TableGrid"/>
        <w:tblpPr w:vertAnchor="text" w:tblpX="-864"/>
        <w:tblOverlap w:val="never"/>
        <w:tblW w:w="10796" w:type="dxa"/>
        <w:tblInd w:w="0" w:type="dxa"/>
        <w:tblCellMar>
          <w:top w:w="2" w:type="dxa"/>
          <w:left w:w="0" w:type="dxa"/>
          <w:bottom w:w="25" w:type="dxa"/>
          <w:right w:w="48" w:type="dxa"/>
        </w:tblCellMar>
        <w:tblLook w:val="04A0" w:firstRow="1" w:lastRow="0" w:firstColumn="1" w:lastColumn="0" w:noHBand="0" w:noVBand="1"/>
      </w:tblPr>
      <w:tblGrid>
        <w:gridCol w:w="3274"/>
        <w:gridCol w:w="4392"/>
        <w:gridCol w:w="1171"/>
        <w:gridCol w:w="1959"/>
      </w:tblGrid>
      <w:tr w:rsidR="006C1242">
        <w:trPr>
          <w:trHeight w:val="761"/>
        </w:trPr>
        <w:tc>
          <w:tcPr>
            <w:tcW w:w="3274" w:type="dxa"/>
            <w:tcBorders>
              <w:top w:val="nil"/>
              <w:left w:val="nil"/>
              <w:bottom w:val="single" w:sz="2" w:space="0" w:color="000000"/>
              <w:right w:val="nil"/>
            </w:tcBorders>
          </w:tcPr>
          <w:p w:rsidR="006C1242" w:rsidRDefault="00000000">
            <w:pPr>
              <w:spacing w:after="0" w:line="259" w:lineRule="auto"/>
              <w:ind w:left="538"/>
              <w:jc w:val="left"/>
            </w:pPr>
            <w:r>
              <w:rPr>
                <w:rFonts w:ascii="Calibri" w:eastAsia="Calibri" w:hAnsi="Calibri" w:cs="Calibri"/>
                <w:sz w:val="14"/>
              </w:rPr>
              <w:t>DET DAnSKE</w:t>
            </w:r>
          </w:p>
          <w:p w:rsidR="006C1242" w:rsidRDefault="00000000">
            <w:pPr>
              <w:spacing w:after="0" w:line="259" w:lineRule="auto"/>
              <w:ind w:left="538"/>
              <w:jc w:val="left"/>
            </w:pPr>
            <w:r>
              <w:rPr>
                <w:rFonts w:ascii="Calibri" w:eastAsia="Calibri" w:hAnsi="Calibri" w:cs="Calibri"/>
                <w:sz w:val="14"/>
              </w:rPr>
              <w:t>SPEJDERKORPS</w:t>
            </w:r>
          </w:p>
        </w:tc>
        <w:tc>
          <w:tcPr>
            <w:tcW w:w="4392" w:type="dxa"/>
            <w:tcBorders>
              <w:top w:val="nil"/>
              <w:left w:val="nil"/>
              <w:bottom w:val="single" w:sz="2" w:space="0" w:color="000000"/>
              <w:right w:val="nil"/>
            </w:tcBorders>
          </w:tcPr>
          <w:p w:rsidR="006C1242" w:rsidRDefault="00000000">
            <w:pPr>
              <w:spacing w:after="0" w:line="259" w:lineRule="auto"/>
              <w:ind w:left="514"/>
              <w:jc w:val="left"/>
            </w:pPr>
            <w:r>
              <w:rPr>
                <w:rFonts w:ascii="Calibri" w:eastAsia="Calibri" w:hAnsi="Calibri" w:cs="Calibri"/>
                <w:sz w:val="36"/>
              </w:rPr>
              <w:t>Peder Skrams Gruppe</w:t>
            </w:r>
          </w:p>
          <w:p w:rsidR="006C1242" w:rsidRDefault="00000000">
            <w:pPr>
              <w:spacing w:after="0" w:line="259" w:lineRule="auto"/>
              <w:ind w:left="0"/>
              <w:jc w:val="left"/>
            </w:pPr>
            <w:r>
              <w:rPr>
                <w:rFonts w:ascii="Calibri" w:eastAsia="Calibri" w:hAnsi="Calibri" w:cs="Calibri"/>
              </w:rPr>
              <w:t>Resultatopgørelse 2022 (01-01-2022 - 31-12-2022)</w:t>
            </w:r>
          </w:p>
        </w:tc>
        <w:tc>
          <w:tcPr>
            <w:tcW w:w="1171" w:type="dxa"/>
            <w:tcBorders>
              <w:top w:val="nil"/>
              <w:left w:val="nil"/>
              <w:bottom w:val="single" w:sz="2" w:space="0" w:color="000000"/>
              <w:right w:val="nil"/>
            </w:tcBorders>
          </w:tcPr>
          <w:p w:rsidR="006C1242" w:rsidRDefault="006C1242">
            <w:pPr>
              <w:spacing w:after="160" w:line="259" w:lineRule="auto"/>
              <w:ind w:left="0"/>
              <w:jc w:val="left"/>
            </w:pPr>
          </w:p>
        </w:tc>
        <w:tc>
          <w:tcPr>
            <w:tcW w:w="1959" w:type="dxa"/>
            <w:tcBorders>
              <w:top w:val="nil"/>
              <w:left w:val="nil"/>
              <w:bottom w:val="single" w:sz="2" w:space="0" w:color="000000"/>
              <w:right w:val="nil"/>
            </w:tcBorders>
          </w:tcPr>
          <w:p w:rsidR="006C1242" w:rsidRDefault="00000000">
            <w:pPr>
              <w:spacing w:after="0" w:line="259" w:lineRule="auto"/>
              <w:ind w:left="0"/>
            </w:pPr>
            <w:r>
              <w:rPr>
                <w:rFonts w:ascii="Calibri" w:eastAsia="Calibri" w:hAnsi="Calibri" w:cs="Calibri"/>
              </w:rPr>
              <w:t>Udskrevet: 22-02-2023</w:t>
            </w:r>
          </w:p>
        </w:tc>
      </w:tr>
      <w:tr w:rsidR="006C1242">
        <w:trPr>
          <w:trHeight w:val="2105"/>
        </w:trPr>
        <w:tc>
          <w:tcPr>
            <w:tcW w:w="3274" w:type="dxa"/>
            <w:tcBorders>
              <w:top w:val="single" w:sz="2" w:space="0" w:color="000000"/>
              <w:left w:val="nil"/>
              <w:bottom w:val="single" w:sz="2" w:space="0" w:color="000000"/>
              <w:right w:val="nil"/>
            </w:tcBorders>
            <w:vAlign w:val="bottom"/>
          </w:tcPr>
          <w:p w:rsidR="006C1242" w:rsidRDefault="00000000">
            <w:pPr>
              <w:spacing w:after="0" w:line="259" w:lineRule="auto"/>
              <w:ind w:left="29"/>
              <w:jc w:val="left"/>
            </w:pPr>
            <w:r>
              <w:rPr>
                <w:rFonts w:ascii="Calibri" w:eastAsia="Calibri" w:hAnsi="Calibri" w:cs="Calibri"/>
                <w:sz w:val="46"/>
              </w:rPr>
              <w:t>Balance 2022</w:t>
            </w:r>
          </w:p>
          <w:p w:rsidR="006C1242" w:rsidRDefault="00000000">
            <w:pPr>
              <w:spacing w:after="0" w:line="259" w:lineRule="auto"/>
              <w:ind w:left="72"/>
              <w:jc w:val="left"/>
            </w:pPr>
            <w:r>
              <w:rPr>
                <w:rFonts w:ascii="Calibri" w:eastAsia="Calibri" w:hAnsi="Calibri" w:cs="Calibri"/>
                <w:sz w:val="24"/>
              </w:rPr>
              <w:t>Konto</w:t>
            </w:r>
          </w:p>
        </w:tc>
        <w:tc>
          <w:tcPr>
            <w:tcW w:w="4392" w:type="dxa"/>
            <w:tcBorders>
              <w:top w:val="single" w:sz="2" w:space="0" w:color="000000"/>
              <w:left w:val="nil"/>
              <w:bottom w:val="single" w:sz="2" w:space="0" w:color="000000"/>
              <w:right w:val="nil"/>
            </w:tcBorders>
          </w:tcPr>
          <w:p w:rsidR="006C1242" w:rsidRDefault="006C1242">
            <w:pPr>
              <w:spacing w:after="160" w:line="259" w:lineRule="auto"/>
              <w:ind w:left="0"/>
              <w:jc w:val="left"/>
            </w:pPr>
          </w:p>
        </w:tc>
        <w:tc>
          <w:tcPr>
            <w:tcW w:w="1171" w:type="dxa"/>
            <w:tcBorders>
              <w:top w:val="single" w:sz="2" w:space="0" w:color="000000"/>
              <w:left w:val="nil"/>
              <w:bottom w:val="single" w:sz="2" w:space="0" w:color="000000"/>
              <w:right w:val="nil"/>
            </w:tcBorders>
            <w:vAlign w:val="bottom"/>
          </w:tcPr>
          <w:p w:rsidR="006C1242" w:rsidRDefault="00000000">
            <w:pPr>
              <w:spacing w:after="0" w:line="259" w:lineRule="auto"/>
              <w:ind w:left="0"/>
              <w:jc w:val="left"/>
            </w:pPr>
            <w:r>
              <w:rPr>
                <w:rFonts w:ascii="Calibri" w:eastAsia="Calibri" w:hAnsi="Calibri" w:cs="Calibri"/>
                <w:sz w:val="24"/>
              </w:rPr>
              <w:t>Balance</w:t>
            </w:r>
          </w:p>
        </w:tc>
        <w:tc>
          <w:tcPr>
            <w:tcW w:w="1959" w:type="dxa"/>
            <w:tcBorders>
              <w:top w:val="single" w:sz="2" w:space="0" w:color="000000"/>
              <w:left w:val="nil"/>
              <w:bottom w:val="single" w:sz="2" w:space="0" w:color="000000"/>
              <w:right w:val="nil"/>
            </w:tcBorders>
            <w:vAlign w:val="bottom"/>
          </w:tcPr>
          <w:p w:rsidR="006C1242" w:rsidRDefault="00000000">
            <w:pPr>
              <w:spacing w:after="0" w:line="259" w:lineRule="auto"/>
              <w:ind w:left="0" w:right="10"/>
              <w:jc w:val="right"/>
            </w:pPr>
            <w:r>
              <w:rPr>
                <w:rFonts w:ascii="Calibri" w:eastAsia="Calibri" w:hAnsi="Calibri" w:cs="Calibri"/>
                <w:sz w:val="24"/>
              </w:rPr>
              <w:t>Forrige år</w:t>
            </w:r>
          </w:p>
        </w:tc>
      </w:tr>
    </w:tbl>
    <w:p w:rsidR="006C1242" w:rsidRDefault="00000000">
      <w:pPr>
        <w:spacing w:after="2438" w:line="259" w:lineRule="auto"/>
        <w:ind w:left="-1440" w:right="10460"/>
        <w:jc w:val="left"/>
      </w:pPr>
      <w:r>
        <w:rPr>
          <w:noProof/>
        </w:rPr>
        <mc:AlternateContent>
          <mc:Choice Requires="wpg">
            <w:drawing>
              <wp:anchor distT="0" distB="0" distL="114300" distR="114300" simplePos="0" relativeHeight="251666432" behindDoc="0" locked="0" layoutInCell="1" allowOverlap="1">
                <wp:simplePos x="0" y="0"/>
                <wp:positionH relativeFrom="page">
                  <wp:posOffset>374929</wp:posOffset>
                </wp:positionH>
                <wp:positionV relativeFrom="page">
                  <wp:posOffset>9797203</wp:posOffset>
                </wp:positionV>
                <wp:extent cx="6849317" cy="12193"/>
                <wp:effectExtent l="0" t="0" r="0" b="0"/>
                <wp:wrapTopAndBottom/>
                <wp:docPr id="17388" name="Group 17388"/>
                <wp:cNvGraphicFramePr/>
                <a:graphic xmlns:a="http://schemas.openxmlformats.org/drawingml/2006/main">
                  <a:graphicData uri="http://schemas.microsoft.com/office/word/2010/wordprocessingGroup">
                    <wpg:wgp>
                      <wpg:cNvGrpSpPr/>
                      <wpg:grpSpPr>
                        <a:xfrm>
                          <a:off x="0" y="0"/>
                          <a:ext cx="6849317" cy="12193"/>
                          <a:chOff x="0" y="0"/>
                          <a:chExt cx="6849317" cy="12193"/>
                        </a:xfrm>
                      </wpg:grpSpPr>
                      <wps:wsp>
                        <wps:cNvPr id="17387" name="Shape 17387"/>
                        <wps:cNvSpPr/>
                        <wps:spPr>
                          <a:xfrm>
                            <a:off x="0" y="0"/>
                            <a:ext cx="6849317" cy="12193"/>
                          </a:xfrm>
                          <a:custGeom>
                            <a:avLst/>
                            <a:gdLst/>
                            <a:ahLst/>
                            <a:cxnLst/>
                            <a:rect l="0" t="0" r="0" b="0"/>
                            <a:pathLst>
                              <a:path w="6849317" h="12193">
                                <a:moveTo>
                                  <a:pt x="0" y="6097"/>
                                </a:moveTo>
                                <a:lnTo>
                                  <a:pt x="6849317"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7388" style="width:539.316pt;height:0.960083pt;position:absolute;mso-position-horizontal-relative:page;mso-position-horizontal:absolute;margin-left:29.522pt;mso-position-vertical-relative:page;margin-top:771.433pt;" coordsize="68493,121">
                <v:shape id="Shape 17387" style="position:absolute;width:68493;height:121;left:0;top:0;" coordsize="6849317,12193" path="m0,6097l6849317,6097">
                  <v:stroke weight="0.960083pt" endcap="flat" joinstyle="miter" miterlimit="1" on="true" color="#000000"/>
                  <v:fill on="false" color="#000000"/>
                </v:shape>
                <w10:wrap type="topAndBottom"/>
              </v:group>
            </w:pict>
          </mc:Fallback>
        </mc:AlternateContent>
      </w:r>
    </w:p>
    <w:tbl>
      <w:tblPr>
        <w:tblStyle w:val="TableGrid"/>
        <w:tblW w:w="10686" w:type="dxa"/>
        <w:tblInd w:w="-797" w:type="dxa"/>
        <w:tblCellMar>
          <w:top w:w="0" w:type="dxa"/>
          <w:left w:w="0" w:type="dxa"/>
          <w:bottom w:w="0" w:type="dxa"/>
          <w:right w:w="0" w:type="dxa"/>
        </w:tblCellMar>
        <w:tblLook w:val="04A0" w:firstRow="1" w:lastRow="0" w:firstColumn="1" w:lastColumn="0" w:noHBand="0" w:noVBand="1"/>
      </w:tblPr>
      <w:tblGrid>
        <w:gridCol w:w="3207"/>
        <w:gridCol w:w="5564"/>
        <w:gridCol w:w="1915"/>
      </w:tblGrid>
      <w:tr w:rsidR="006C1242">
        <w:trPr>
          <w:trHeight w:val="272"/>
        </w:trPr>
        <w:tc>
          <w:tcPr>
            <w:tcW w:w="3207" w:type="dxa"/>
            <w:tcBorders>
              <w:top w:val="nil"/>
              <w:left w:val="nil"/>
              <w:bottom w:val="nil"/>
              <w:right w:val="nil"/>
            </w:tcBorders>
          </w:tcPr>
          <w:p w:rsidR="006C1242" w:rsidRDefault="00000000">
            <w:pPr>
              <w:spacing w:after="0" w:line="259" w:lineRule="auto"/>
              <w:ind w:left="5"/>
              <w:jc w:val="left"/>
            </w:pPr>
            <w:r>
              <w:rPr>
                <w:rFonts w:ascii="Calibri" w:eastAsia="Calibri" w:hAnsi="Calibri" w:cs="Calibri"/>
              </w:rPr>
              <w:t>3000 Bank</w:t>
            </w:r>
          </w:p>
        </w:tc>
        <w:tc>
          <w:tcPr>
            <w:tcW w:w="5564" w:type="dxa"/>
            <w:tcBorders>
              <w:top w:val="nil"/>
              <w:left w:val="nil"/>
              <w:bottom w:val="nil"/>
              <w:right w:val="nil"/>
            </w:tcBorders>
          </w:tcPr>
          <w:p w:rsidR="006C1242" w:rsidRDefault="00000000">
            <w:pPr>
              <w:spacing w:after="0" w:line="259" w:lineRule="auto"/>
              <w:ind w:left="0" w:right="451"/>
              <w:jc w:val="right"/>
            </w:pPr>
            <w:r>
              <w:t>-4.548.82</w:t>
            </w:r>
          </w:p>
        </w:tc>
        <w:tc>
          <w:tcPr>
            <w:tcW w:w="1915" w:type="dxa"/>
            <w:tcBorders>
              <w:top w:val="nil"/>
              <w:left w:val="nil"/>
              <w:bottom w:val="nil"/>
              <w:right w:val="nil"/>
            </w:tcBorders>
          </w:tcPr>
          <w:p w:rsidR="006C1242" w:rsidRDefault="00000000">
            <w:pPr>
              <w:spacing w:after="0" w:line="259" w:lineRule="auto"/>
              <w:ind w:left="0" w:right="24"/>
              <w:jc w:val="right"/>
            </w:pPr>
            <w:r>
              <w:t>44.014,89</w:t>
            </w:r>
          </w:p>
        </w:tc>
      </w:tr>
      <w:tr w:rsidR="006C1242">
        <w:trPr>
          <w:trHeight w:val="353"/>
        </w:trPr>
        <w:tc>
          <w:tcPr>
            <w:tcW w:w="3207" w:type="dxa"/>
            <w:tcBorders>
              <w:top w:val="nil"/>
              <w:left w:val="nil"/>
              <w:bottom w:val="nil"/>
              <w:right w:val="nil"/>
            </w:tcBorders>
          </w:tcPr>
          <w:p w:rsidR="006C1242" w:rsidRDefault="00000000">
            <w:pPr>
              <w:spacing w:after="0" w:line="259" w:lineRule="auto"/>
              <w:ind w:left="0"/>
              <w:jc w:val="left"/>
            </w:pPr>
            <w:r>
              <w:rPr>
                <w:rFonts w:ascii="Calibri" w:eastAsia="Calibri" w:hAnsi="Calibri" w:cs="Calibri"/>
              </w:rPr>
              <w:t>3002 opsparing vedligehold</w:t>
            </w:r>
          </w:p>
        </w:tc>
        <w:tc>
          <w:tcPr>
            <w:tcW w:w="5564" w:type="dxa"/>
            <w:tcBorders>
              <w:top w:val="nil"/>
              <w:left w:val="nil"/>
              <w:bottom w:val="nil"/>
              <w:right w:val="nil"/>
            </w:tcBorders>
          </w:tcPr>
          <w:p w:rsidR="006C1242" w:rsidRDefault="00000000">
            <w:pPr>
              <w:spacing w:after="0" w:line="259" w:lineRule="auto"/>
              <w:ind w:left="0" w:right="437"/>
              <w:jc w:val="right"/>
            </w:pPr>
            <w:r>
              <w:t>718,75</w:t>
            </w:r>
          </w:p>
        </w:tc>
        <w:tc>
          <w:tcPr>
            <w:tcW w:w="1915" w:type="dxa"/>
            <w:tcBorders>
              <w:top w:val="nil"/>
              <w:left w:val="nil"/>
              <w:bottom w:val="nil"/>
              <w:right w:val="nil"/>
            </w:tcBorders>
          </w:tcPr>
          <w:p w:rsidR="006C1242" w:rsidRDefault="00000000">
            <w:pPr>
              <w:spacing w:after="0" w:line="259" w:lineRule="auto"/>
              <w:ind w:left="0" w:right="24"/>
              <w:jc w:val="right"/>
            </w:pPr>
            <w:r>
              <w:t>58.218,75</w:t>
            </w:r>
          </w:p>
        </w:tc>
      </w:tr>
      <w:tr w:rsidR="006C1242">
        <w:trPr>
          <w:trHeight w:val="344"/>
        </w:trPr>
        <w:tc>
          <w:tcPr>
            <w:tcW w:w="3207" w:type="dxa"/>
            <w:tcBorders>
              <w:top w:val="nil"/>
              <w:left w:val="nil"/>
              <w:bottom w:val="nil"/>
              <w:right w:val="nil"/>
            </w:tcBorders>
          </w:tcPr>
          <w:p w:rsidR="006C1242" w:rsidRDefault="00000000">
            <w:pPr>
              <w:spacing w:after="0" w:line="259" w:lineRule="auto"/>
              <w:ind w:left="5"/>
              <w:jc w:val="left"/>
            </w:pPr>
            <w:r>
              <w:rPr>
                <w:rFonts w:ascii="Calibri" w:eastAsia="Calibri" w:hAnsi="Calibri" w:cs="Calibri"/>
              </w:rPr>
              <w:t>3035 Kortbetalinger</w:t>
            </w:r>
          </w:p>
        </w:tc>
        <w:tc>
          <w:tcPr>
            <w:tcW w:w="5564" w:type="dxa"/>
            <w:tcBorders>
              <w:top w:val="nil"/>
              <w:left w:val="nil"/>
              <w:bottom w:val="nil"/>
              <w:right w:val="nil"/>
            </w:tcBorders>
          </w:tcPr>
          <w:p w:rsidR="006C1242" w:rsidRDefault="00000000">
            <w:pPr>
              <w:spacing w:after="0" w:line="259" w:lineRule="auto"/>
              <w:ind w:left="0" w:right="437"/>
              <w:jc w:val="right"/>
            </w:pPr>
            <w:r>
              <w:t>93,57</w:t>
            </w:r>
          </w:p>
        </w:tc>
        <w:tc>
          <w:tcPr>
            <w:tcW w:w="1915" w:type="dxa"/>
            <w:tcBorders>
              <w:top w:val="nil"/>
              <w:left w:val="nil"/>
              <w:bottom w:val="nil"/>
              <w:right w:val="nil"/>
            </w:tcBorders>
          </w:tcPr>
          <w:p w:rsidR="006C1242" w:rsidRDefault="00000000">
            <w:pPr>
              <w:spacing w:after="0" w:line="259" w:lineRule="auto"/>
              <w:ind w:left="0" w:right="24"/>
              <w:jc w:val="right"/>
            </w:pPr>
            <w:r>
              <w:t>0,00</w:t>
            </w:r>
          </w:p>
        </w:tc>
      </w:tr>
      <w:tr w:rsidR="006C1242">
        <w:trPr>
          <w:trHeight w:val="343"/>
        </w:trPr>
        <w:tc>
          <w:tcPr>
            <w:tcW w:w="3207" w:type="dxa"/>
            <w:tcBorders>
              <w:top w:val="nil"/>
              <w:left w:val="nil"/>
              <w:bottom w:val="nil"/>
              <w:right w:val="nil"/>
            </w:tcBorders>
          </w:tcPr>
          <w:p w:rsidR="006C1242" w:rsidRDefault="00000000">
            <w:pPr>
              <w:spacing w:after="0" w:line="259" w:lineRule="auto"/>
              <w:ind w:left="5"/>
              <w:jc w:val="left"/>
            </w:pPr>
            <w:r>
              <w:rPr>
                <w:rFonts w:ascii="Calibri" w:eastAsia="Calibri" w:hAnsi="Calibri" w:cs="Calibri"/>
                <w:sz w:val="20"/>
              </w:rPr>
              <w:t>3050 Andre tilgodehavender</w:t>
            </w:r>
          </w:p>
        </w:tc>
        <w:tc>
          <w:tcPr>
            <w:tcW w:w="5564" w:type="dxa"/>
            <w:tcBorders>
              <w:top w:val="nil"/>
              <w:left w:val="nil"/>
              <w:bottom w:val="nil"/>
              <w:right w:val="nil"/>
            </w:tcBorders>
          </w:tcPr>
          <w:p w:rsidR="006C1242" w:rsidRDefault="00000000">
            <w:pPr>
              <w:spacing w:after="0" w:line="259" w:lineRule="auto"/>
              <w:ind w:left="0" w:right="437"/>
              <w:jc w:val="right"/>
            </w:pPr>
            <w:r>
              <w:t>35.000,00</w:t>
            </w:r>
          </w:p>
        </w:tc>
        <w:tc>
          <w:tcPr>
            <w:tcW w:w="1915" w:type="dxa"/>
            <w:tcBorders>
              <w:top w:val="nil"/>
              <w:left w:val="nil"/>
              <w:bottom w:val="nil"/>
              <w:right w:val="nil"/>
            </w:tcBorders>
          </w:tcPr>
          <w:p w:rsidR="006C1242" w:rsidRDefault="00000000">
            <w:pPr>
              <w:spacing w:after="0" w:line="259" w:lineRule="auto"/>
              <w:ind w:left="0" w:right="19"/>
              <w:jc w:val="right"/>
            </w:pPr>
            <w:r>
              <w:t>21.812,50</w:t>
            </w:r>
          </w:p>
        </w:tc>
      </w:tr>
      <w:tr w:rsidR="006C1242">
        <w:trPr>
          <w:trHeight w:val="346"/>
        </w:trPr>
        <w:tc>
          <w:tcPr>
            <w:tcW w:w="3207" w:type="dxa"/>
            <w:tcBorders>
              <w:top w:val="nil"/>
              <w:left w:val="nil"/>
              <w:bottom w:val="nil"/>
              <w:right w:val="nil"/>
            </w:tcBorders>
          </w:tcPr>
          <w:p w:rsidR="006C1242" w:rsidRDefault="00000000">
            <w:pPr>
              <w:spacing w:after="0" w:line="259" w:lineRule="auto"/>
              <w:ind w:left="5"/>
              <w:jc w:val="left"/>
            </w:pPr>
            <w:r>
              <w:rPr>
                <w:rFonts w:ascii="Calibri" w:eastAsia="Calibri" w:hAnsi="Calibri" w:cs="Calibri"/>
              </w:rPr>
              <w:t>3070 Skrambo</w:t>
            </w:r>
          </w:p>
        </w:tc>
        <w:tc>
          <w:tcPr>
            <w:tcW w:w="5564" w:type="dxa"/>
            <w:tcBorders>
              <w:top w:val="nil"/>
              <w:left w:val="nil"/>
              <w:bottom w:val="nil"/>
              <w:right w:val="nil"/>
            </w:tcBorders>
          </w:tcPr>
          <w:p w:rsidR="006C1242" w:rsidRDefault="00000000">
            <w:pPr>
              <w:spacing w:after="0" w:line="259" w:lineRule="auto"/>
              <w:ind w:left="0" w:right="437"/>
              <w:jc w:val="right"/>
            </w:pPr>
            <w:r>
              <w:t>665.706,32</w:t>
            </w:r>
          </w:p>
        </w:tc>
        <w:tc>
          <w:tcPr>
            <w:tcW w:w="1915" w:type="dxa"/>
            <w:tcBorders>
              <w:top w:val="nil"/>
              <w:left w:val="nil"/>
              <w:bottom w:val="nil"/>
              <w:right w:val="nil"/>
            </w:tcBorders>
          </w:tcPr>
          <w:p w:rsidR="006C1242" w:rsidRDefault="00000000">
            <w:pPr>
              <w:spacing w:after="0" w:line="259" w:lineRule="auto"/>
              <w:ind w:left="0" w:right="24"/>
              <w:jc w:val="right"/>
            </w:pPr>
            <w:r>
              <w:t>665.706,32</w:t>
            </w:r>
          </w:p>
        </w:tc>
      </w:tr>
      <w:tr w:rsidR="006C1242">
        <w:trPr>
          <w:trHeight w:val="350"/>
        </w:trPr>
        <w:tc>
          <w:tcPr>
            <w:tcW w:w="3207" w:type="dxa"/>
            <w:tcBorders>
              <w:top w:val="nil"/>
              <w:left w:val="nil"/>
              <w:bottom w:val="nil"/>
              <w:right w:val="nil"/>
            </w:tcBorders>
          </w:tcPr>
          <w:p w:rsidR="006C1242" w:rsidRDefault="00000000">
            <w:pPr>
              <w:spacing w:after="0" w:line="259" w:lineRule="auto"/>
              <w:ind w:left="5"/>
              <w:jc w:val="left"/>
            </w:pPr>
            <w:r>
              <w:rPr>
                <w:rFonts w:ascii="Calibri" w:eastAsia="Calibri" w:hAnsi="Calibri" w:cs="Calibri"/>
                <w:sz w:val="20"/>
              </w:rPr>
              <w:t>3080 Debitorsamlekonto</w:t>
            </w:r>
          </w:p>
        </w:tc>
        <w:tc>
          <w:tcPr>
            <w:tcW w:w="5564" w:type="dxa"/>
            <w:tcBorders>
              <w:top w:val="nil"/>
              <w:left w:val="nil"/>
              <w:bottom w:val="nil"/>
              <w:right w:val="nil"/>
            </w:tcBorders>
          </w:tcPr>
          <w:p w:rsidR="006C1242" w:rsidRDefault="00000000">
            <w:pPr>
              <w:spacing w:after="0" w:line="259" w:lineRule="auto"/>
              <w:ind w:left="0" w:right="437"/>
              <w:jc w:val="right"/>
            </w:pPr>
            <w:r>
              <w:t>34.389,00</w:t>
            </w:r>
          </w:p>
        </w:tc>
        <w:tc>
          <w:tcPr>
            <w:tcW w:w="1915" w:type="dxa"/>
            <w:tcBorders>
              <w:top w:val="nil"/>
              <w:left w:val="nil"/>
              <w:bottom w:val="nil"/>
              <w:right w:val="nil"/>
            </w:tcBorders>
          </w:tcPr>
          <w:p w:rsidR="006C1242" w:rsidRDefault="00000000">
            <w:pPr>
              <w:spacing w:after="0" w:line="259" w:lineRule="auto"/>
              <w:ind w:left="0" w:right="24"/>
              <w:jc w:val="right"/>
            </w:pPr>
            <w:r>
              <w:t>7.687,50</w:t>
            </w:r>
          </w:p>
        </w:tc>
      </w:tr>
      <w:tr w:rsidR="006C1242">
        <w:trPr>
          <w:trHeight w:val="343"/>
        </w:trPr>
        <w:tc>
          <w:tcPr>
            <w:tcW w:w="3207" w:type="dxa"/>
            <w:tcBorders>
              <w:top w:val="nil"/>
              <w:left w:val="nil"/>
              <w:bottom w:val="nil"/>
              <w:right w:val="nil"/>
            </w:tcBorders>
          </w:tcPr>
          <w:p w:rsidR="006C1242" w:rsidRDefault="00000000">
            <w:pPr>
              <w:spacing w:after="0" w:line="259" w:lineRule="auto"/>
              <w:ind w:left="5"/>
              <w:jc w:val="left"/>
            </w:pPr>
            <w:r>
              <w:rPr>
                <w:rFonts w:ascii="Calibri" w:eastAsia="Calibri" w:hAnsi="Calibri" w:cs="Calibri"/>
                <w:sz w:val="20"/>
              </w:rPr>
              <w:t>3085 Forudbetalinger</w:t>
            </w:r>
          </w:p>
        </w:tc>
        <w:tc>
          <w:tcPr>
            <w:tcW w:w="5564" w:type="dxa"/>
            <w:tcBorders>
              <w:top w:val="nil"/>
              <w:left w:val="nil"/>
              <w:bottom w:val="nil"/>
              <w:right w:val="nil"/>
            </w:tcBorders>
          </w:tcPr>
          <w:p w:rsidR="006C1242" w:rsidRDefault="00000000">
            <w:pPr>
              <w:spacing w:after="0" w:line="259" w:lineRule="auto"/>
              <w:ind w:left="0" w:right="437"/>
              <w:jc w:val="right"/>
            </w:pPr>
            <w:r>
              <w:t>2.000,00</w:t>
            </w:r>
          </w:p>
        </w:tc>
        <w:tc>
          <w:tcPr>
            <w:tcW w:w="1915" w:type="dxa"/>
            <w:tcBorders>
              <w:top w:val="nil"/>
              <w:left w:val="nil"/>
              <w:bottom w:val="nil"/>
              <w:right w:val="nil"/>
            </w:tcBorders>
          </w:tcPr>
          <w:p w:rsidR="006C1242" w:rsidRDefault="00000000">
            <w:pPr>
              <w:spacing w:after="0" w:line="259" w:lineRule="auto"/>
              <w:ind w:left="0" w:right="24"/>
              <w:jc w:val="right"/>
            </w:pPr>
            <w:r>
              <w:t>2.000,00</w:t>
            </w:r>
          </w:p>
        </w:tc>
      </w:tr>
      <w:tr w:rsidR="006C1242">
        <w:trPr>
          <w:trHeight w:val="348"/>
        </w:trPr>
        <w:tc>
          <w:tcPr>
            <w:tcW w:w="3207" w:type="dxa"/>
            <w:tcBorders>
              <w:top w:val="nil"/>
              <w:left w:val="nil"/>
              <w:bottom w:val="nil"/>
              <w:right w:val="nil"/>
            </w:tcBorders>
          </w:tcPr>
          <w:p w:rsidR="006C1242" w:rsidRDefault="00000000">
            <w:pPr>
              <w:spacing w:after="0" w:line="259" w:lineRule="auto"/>
              <w:ind w:left="5"/>
              <w:jc w:val="left"/>
            </w:pPr>
            <w:r>
              <w:rPr>
                <w:rFonts w:ascii="Calibri" w:eastAsia="Calibri" w:hAnsi="Calibri" w:cs="Calibri"/>
                <w:sz w:val="24"/>
              </w:rPr>
              <w:t>3998 Aktiver</w:t>
            </w:r>
          </w:p>
        </w:tc>
        <w:tc>
          <w:tcPr>
            <w:tcW w:w="5564" w:type="dxa"/>
            <w:tcBorders>
              <w:top w:val="nil"/>
              <w:left w:val="nil"/>
              <w:bottom w:val="nil"/>
              <w:right w:val="nil"/>
            </w:tcBorders>
          </w:tcPr>
          <w:p w:rsidR="006C1242" w:rsidRDefault="00000000">
            <w:pPr>
              <w:spacing w:after="0" w:line="259" w:lineRule="auto"/>
              <w:ind w:left="0" w:right="437"/>
              <w:jc w:val="right"/>
            </w:pPr>
            <w:r>
              <w:rPr>
                <w:sz w:val="24"/>
              </w:rPr>
              <w:t>733.358,82</w:t>
            </w:r>
          </w:p>
        </w:tc>
        <w:tc>
          <w:tcPr>
            <w:tcW w:w="1915" w:type="dxa"/>
            <w:tcBorders>
              <w:top w:val="nil"/>
              <w:left w:val="nil"/>
              <w:bottom w:val="nil"/>
              <w:right w:val="nil"/>
            </w:tcBorders>
          </w:tcPr>
          <w:p w:rsidR="006C1242" w:rsidRDefault="00000000">
            <w:pPr>
              <w:spacing w:after="0" w:line="259" w:lineRule="auto"/>
              <w:ind w:left="0" w:right="19"/>
              <w:jc w:val="right"/>
            </w:pPr>
            <w:r>
              <w:rPr>
                <w:sz w:val="24"/>
              </w:rPr>
              <w:t>799.439,96</w:t>
            </w:r>
          </w:p>
        </w:tc>
      </w:tr>
      <w:tr w:rsidR="006C1242">
        <w:trPr>
          <w:trHeight w:val="355"/>
        </w:trPr>
        <w:tc>
          <w:tcPr>
            <w:tcW w:w="3207" w:type="dxa"/>
            <w:tcBorders>
              <w:top w:val="nil"/>
              <w:left w:val="nil"/>
              <w:bottom w:val="nil"/>
              <w:right w:val="nil"/>
            </w:tcBorders>
          </w:tcPr>
          <w:p w:rsidR="006C1242" w:rsidRDefault="00000000">
            <w:pPr>
              <w:spacing w:after="0" w:line="259" w:lineRule="auto"/>
              <w:ind w:left="5"/>
              <w:jc w:val="left"/>
            </w:pPr>
            <w:r>
              <w:rPr>
                <w:rFonts w:ascii="Calibri" w:eastAsia="Calibri" w:hAnsi="Calibri" w:cs="Calibri"/>
              </w:rPr>
              <w:t>4000 Gæld til korps og division</w:t>
            </w:r>
          </w:p>
        </w:tc>
        <w:tc>
          <w:tcPr>
            <w:tcW w:w="5564" w:type="dxa"/>
            <w:tcBorders>
              <w:top w:val="nil"/>
              <w:left w:val="nil"/>
              <w:bottom w:val="nil"/>
              <w:right w:val="nil"/>
            </w:tcBorders>
          </w:tcPr>
          <w:p w:rsidR="006C1242" w:rsidRDefault="00000000">
            <w:pPr>
              <w:spacing w:after="0" w:line="259" w:lineRule="auto"/>
              <w:ind w:left="0" w:right="437"/>
              <w:jc w:val="right"/>
            </w:pPr>
            <w:r>
              <w:t>4.600,00</w:t>
            </w:r>
          </w:p>
        </w:tc>
        <w:tc>
          <w:tcPr>
            <w:tcW w:w="1915" w:type="dxa"/>
            <w:tcBorders>
              <w:top w:val="nil"/>
              <w:left w:val="nil"/>
              <w:bottom w:val="nil"/>
              <w:right w:val="nil"/>
            </w:tcBorders>
          </w:tcPr>
          <w:p w:rsidR="006C1242" w:rsidRDefault="00000000">
            <w:pPr>
              <w:spacing w:after="0" w:line="259" w:lineRule="auto"/>
              <w:ind w:left="0" w:right="24"/>
              <w:jc w:val="right"/>
            </w:pPr>
            <w:r>
              <w:rPr>
                <w:sz w:val="20"/>
              </w:rPr>
              <w:t>0,00</w:t>
            </w:r>
          </w:p>
        </w:tc>
      </w:tr>
      <w:tr w:rsidR="006C1242">
        <w:trPr>
          <w:trHeight w:val="352"/>
        </w:trPr>
        <w:tc>
          <w:tcPr>
            <w:tcW w:w="3207" w:type="dxa"/>
            <w:tcBorders>
              <w:top w:val="nil"/>
              <w:left w:val="nil"/>
              <w:bottom w:val="nil"/>
              <w:right w:val="nil"/>
            </w:tcBorders>
          </w:tcPr>
          <w:p w:rsidR="006C1242" w:rsidRDefault="00000000">
            <w:pPr>
              <w:spacing w:after="0" w:line="259" w:lineRule="auto"/>
              <w:ind w:left="5"/>
              <w:jc w:val="left"/>
            </w:pPr>
            <w:r>
              <w:rPr>
                <w:rFonts w:ascii="Calibri" w:eastAsia="Calibri" w:hAnsi="Calibri" w:cs="Calibri"/>
                <w:sz w:val="20"/>
              </w:rPr>
              <w:t>4010 Andre skyldige omkostninger</w:t>
            </w:r>
          </w:p>
        </w:tc>
        <w:tc>
          <w:tcPr>
            <w:tcW w:w="5564" w:type="dxa"/>
            <w:tcBorders>
              <w:top w:val="nil"/>
              <w:left w:val="nil"/>
              <w:bottom w:val="nil"/>
              <w:right w:val="nil"/>
            </w:tcBorders>
          </w:tcPr>
          <w:p w:rsidR="006C1242" w:rsidRDefault="00000000">
            <w:pPr>
              <w:spacing w:after="0" w:line="259" w:lineRule="auto"/>
              <w:ind w:left="0" w:right="432"/>
              <w:jc w:val="right"/>
            </w:pPr>
            <w:r>
              <w:t>21.668,10</w:t>
            </w:r>
          </w:p>
        </w:tc>
        <w:tc>
          <w:tcPr>
            <w:tcW w:w="1915" w:type="dxa"/>
            <w:tcBorders>
              <w:top w:val="nil"/>
              <w:left w:val="nil"/>
              <w:bottom w:val="nil"/>
              <w:right w:val="nil"/>
            </w:tcBorders>
          </w:tcPr>
          <w:p w:rsidR="006C1242" w:rsidRDefault="00000000">
            <w:pPr>
              <w:spacing w:after="0" w:line="259" w:lineRule="auto"/>
              <w:ind w:left="0" w:right="14"/>
              <w:jc w:val="right"/>
            </w:pPr>
            <w:r>
              <w:t>12.899,64</w:t>
            </w:r>
          </w:p>
        </w:tc>
      </w:tr>
      <w:tr w:rsidR="006C1242">
        <w:trPr>
          <w:trHeight w:val="347"/>
        </w:trPr>
        <w:tc>
          <w:tcPr>
            <w:tcW w:w="3207" w:type="dxa"/>
            <w:tcBorders>
              <w:top w:val="nil"/>
              <w:left w:val="nil"/>
              <w:bottom w:val="nil"/>
              <w:right w:val="nil"/>
            </w:tcBorders>
          </w:tcPr>
          <w:p w:rsidR="006C1242" w:rsidRDefault="00000000">
            <w:pPr>
              <w:spacing w:after="0" w:line="259" w:lineRule="auto"/>
              <w:ind w:left="5"/>
              <w:jc w:val="left"/>
            </w:pPr>
            <w:r>
              <w:rPr>
                <w:rFonts w:ascii="Calibri" w:eastAsia="Calibri" w:hAnsi="Calibri" w:cs="Calibri"/>
              </w:rPr>
              <w:t>4030 Prioritetsgæld</w:t>
            </w:r>
          </w:p>
        </w:tc>
        <w:tc>
          <w:tcPr>
            <w:tcW w:w="5564" w:type="dxa"/>
            <w:tcBorders>
              <w:top w:val="nil"/>
              <w:left w:val="nil"/>
              <w:bottom w:val="nil"/>
              <w:right w:val="nil"/>
            </w:tcBorders>
          </w:tcPr>
          <w:p w:rsidR="006C1242" w:rsidRDefault="00000000">
            <w:pPr>
              <w:spacing w:after="0" w:line="259" w:lineRule="auto"/>
              <w:ind w:left="0" w:right="437"/>
              <w:jc w:val="right"/>
            </w:pPr>
            <w:r>
              <w:t>10.444,61</w:t>
            </w:r>
          </w:p>
        </w:tc>
        <w:tc>
          <w:tcPr>
            <w:tcW w:w="1915" w:type="dxa"/>
            <w:tcBorders>
              <w:top w:val="nil"/>
              <w:left w:val="nil"/>
              <w:bottom w:val="nil"/>
              <w:right w:val="nil"/>
            </w:tcBorders>
          </w:tcPr>
          <w:p w:rsidR="006C1242" w:rsidRDefault="00000000">
            <w:pPr>
              <w:spacing w:after="0" w:line="259" w:lineRule="auto"/>
              <w:ind w:left="0" w:right="24"/>
              <w:jc w:val="right"/>
            </w:pPr>
            <w:r>
              <w:t>47.527,61</w:t>
            </w:r>
          </w:p>
        </w:tc>
      </w:tr>
      <w:tr w:rsidR="006C1242">
        <w:trPr>
          <w:trHeight w:val="350"/>
        </w:trPr>
        <w:tc>
          <w:tcPr>
            <w:tcW w:w="3207" w:type="dxa"/>
            <w:tcBorders>
              <w:top w:val="nil"/>
              <w:left w:val="nil"/>
              <w:bottom w:val="nil"/>
              <w:right w:val="nil"/>
            </w:tcBorders>
          </w:tcPr>
          <w:p w:rsidR="006C1242" w:rsidRDefault="00000000">
            <w:pPr>
              <w:spacing w:after="0" w:line="259" w:lineRule="auto"/>
              <w:ind w:left="5"/>
              <w:jc w:val="left"/>
            </w:pPr>
            <w:r>
              <w:rPr>
                <w:rFonts w:ascii="Calibri" w:eastAsia="Calibri" w:hAnsi="Calibri" w:cs="Calibri"/>
              </w:rPr>
              <w:t>4040 Hensættelser ture m.v.</w:t>
            </w:r>
          </w:p>
        </w:tc>
        <w:tc>
          <w:tcPr>
            <w:tcW w:w="5564" w:type="dxa"/>
            <w:tcBorders>
              <w:top w:val="nil"/>
              <w:left w:val="nil"/>
              <w:bottom w:val="nil"/>
              <w:right w:val="nil"/>
            </w:tcBorders>
          </w:tcPr>
          <w:p w:rsidR="006C1242" w:rsidRDefault="00000000">
            <w:pPr>
              <w:spacing w:after="0" w:line="259" w:lineRule="auto"/>
              <w:ind w:left="0" w:right="432"/>
              <w:jc w:val="right"/>
            </w:pPr>
            <w:r>
              <w:t>14.000,00</w:t>
            </w:r>
          </w:p>
        </w:tc>
        <w:tc>
          <w:tcPr>
            <w:tcW w:w="1915" w:type="dxa"/>
            <w:tcBorders>
              <w:top w:val="nil"/>
              <w:left w:val="nil"/>
              <w:bottom w:val="nil"/>
              <w:right w:val="nil"/>
            </w:tcBorders>
          </w:tcPr>
          <w:p w:rsidR="006C1242" w:rsidRDefault="00000000">
            <w:pPr>
              <w:spacing w:after="0" w:line="259" w:lineRule="auto"/>
              <w:ind w:left="0" w:right="19"/>
              <w:jc w:val="right"/>
            </w:pPr>
            <w:r>
              <w:t>29.000,00</w:t>
            </w:r>
          </w:p>
        </w:tc>
      </w:tr>
      <w:tr w:rsidR="006C1242">
        <w:trPr>
          <w:trHeight w:val="347"/>
        </w:trPr>
        <w:tc>
          <w:tcPr>
            <w:tcW w:w="3207" w:type="dxa"/>
            <w:tcBorders>
              <w:top w:val="nil"/>
              <w:left w:val="nil"/>
              <w:bottom w:val="nil"/>
              <w:right w:val="nil"/>
            </w:tcBorders>
          </w:tcPr>
          <w:p w:rsidR="006C1242" w:rsidRDefault="00000000">
            <w:pPr>
              <w:spacing w:after="0" w:line="259" w:lineRule="auto"/>
              <w:ind w:left="5"/>
              <w:jc w:val="left"/>
            </w:pPr>
            <w:r>
              <w:rPr>
                <w:rFonts w:ascii="Calibri" w:eastAsia="Calibri" w:hAnsi="Calibri" w:cs="Calibri"/>
              </w:rPr>
              <w:t>4045 Hensættelse vedligeholdelse</w:t>
            </w:r>
          </w:p>
        </w:tc>
        <w:tc>
          <w:tcPr>
            <w:tcW w:w="5564" w:type="dxa"/>
            <w:tcBorders>
              <w:top w:val="nil"/>
              <w:left w:val="nil"/>
              <w:bottom w:val="nil"/>
              <w:right w:val="nil"/>
            </w:tcBorders>
          </w:tcPr>
          <w:p w:rsidR="006C1242" w:rsidRDefault="00000000">
            <w:pPr>
              <w:spacing w:after="0" w:line="259" w:lineRule="auto"/>
              <w:ind w:left="0" w:right="437"/>
              <w:jc w:val="right"/>
            </w:pPr>
            <w:r>
              <w:t>21.718,75</w:t>
            </w:r>
          </w:p>
        </w:tc>
        <w:tc>
          <w:tcPr>
            <w:tcW w:w="1915" w:type="dxa"/>
            <w:tcBorders>
              <w:top w:val="nil"/>
              <w:left w:val="nil"/>
              <w:bottom w:val="nil"/>
              <w:right w:val="nil"/>
            </w:tcBorders>
          </w:tcPr>
          <w:p w:rsidR="006C1242" w:rsidRDefault="00000000">
            <w:pPr>
              <w:spacing w:after="0" w:line="259" w:lineRule="auto"/>
              <w:ind w:left="0" w:right="19"/>
              <w:jc w:val="right"/>
            </w:pPr>
            <w:r>
              <w:t>21.718,75</w:t>
            </w:r>
          </w:p>
        </w:tc>
      </w:tr>
      <w:tr w:rsidR="006C1242">
        <w:trPr>
          <w:trHeight w:val="345"/>
        </w:trPr>
        <w:tc>
          <w:tcPr>
            <w:tcW w:w="3207" w:type="dxa"/>
            <w:tcBorders>
              <w:top w:val="nil"/>
              <w:left w:val="nil"/>
              <w:bottom w:val="nil"/>
              <w:right w:val="nil"/>
            </w:tcBorders>
          </w:tcPr>
          <w:p w:rsidR="006C1242" w:rsidRDefault="00000000">
            <w:pPr>
              <w:spacing w:after="0" w:line="259" w:lineRule="auto"/>
              <w:ind w:left="5"/>
              <w:jc w:val="left"/>
            </w:pPr>
            <w:r>
              <w:rPr>
                <w:rFonts w:ascii="Calibri" w:eastAsia="Calibri" w:hAnsi="Calibri" w:cs="Calibri"/>
                <w:sz w:val="20"/>
              </w:rPr>
              <w:t>4050 Formue</w:t>
            </w:r>
          </w:p>
        </w:tc>
        <w:tc>
          <w:tcPr>
            <w:tcW w:w="5564" w:type="dxa"/>
            <w:tcBorders>
              <w:top w:val="nil"/>
              <w:left w:val="nil"/>
              <w:bottom w:val="nil"/>
              <w:right w:val="nil"/>
            </w:tcBorders>
          </w:tcPr>
          <w:p w:rsidR="006C1242" w:rsidRDefault="00000000">
            <w:pPr>
              <w:spacing w:after="0" w:line="259" w:lineRule="auto"/>
              <w:ind w:left="0" w:right="427"/>
              <w:jc w:val="right"/>
            </w:pPr>
            <w:r>
              <w:t>660.927,36</w:t>
            </w:r>
          </w:p>
        </w:tc>
        <w:tc>
          <w:tcPr>
            <w:tcW w:w="1915" w:type="dxa"/>
            <w:tcBorders>
              <w:top w:val="nil"/>
              <w:left w:val="nil"/>
              <w:bottom w:val="nil"/>
              <w:right w:val="nil"/>
            </w:tcBorders>
          </w:tcPr>
          <w:p w:rsidR="006C1242" w:rsidRDefault="00000000">
            <w:pPr>
              <w:spacing w:after="0" w:line="259" w:lineRule="auto"/>
              <w:ind w:left="0" w:right="10"/>
              <w:jc w:val="right"/>
            </w:pPr>
            <w:r>
              <w:t>643.293,96</w:t>
            </w:r>
          </w:p>
        </w:tc>
      </w:tr>
      <w:tr w:rsidR="006C1242">
        <w:trPr>
          <w:trHeight w:val="348"/>
        </w:trPr>
        <w:tc>
          <w:tcPr>
            <w:tcW w:w="3207" w:type="dxa"/>
            <w:tcBorders>
              <w:top w:val="nil"/>
              <w:left w:val="nil"/>
              <w:bottom w:val="nil"/>
              <w:right w:val="nil"/>
            </w:tcBorders>
          </w:tcPr>
          <w:p w:rsidR="006C1242" w:rsidRDefault="00000000">
            <w:pPr>
              <w:spacing w:after="0" w:line="259" w:lineRule="auto"/>
              <w:ind w:left="5"/>
              <w:jc w:val="left"/>
            </w:pPr>
            <w:r>
              <w:rPr>
                <w:rFonts w:ascii="Calibri" w:eastAsia="Calibri" w:hAnsi="Calibri" w:cs="Calibri"/>
              </w:rPr>
              <w:t>4055 Store lejre hensat</w:t>
            </w:r>
          </w:p>
        </w:tc>
        <w:tc>
          <w:tcPr>
            <w:tcW w:w="5564" w:type="dxa"/>
            <w:tcBorders>
              <w:top w:val="nil"/>
              <w:left w:val="nil"/>
              <w:bottom w:val="nil"/>
              <w:right w:val="nil"/>
            </w:tcBorders>
          </w:tcPr>
          <w:p w:rsidR="006C1242" w:rsidRDefault="00000000">
            <w:pPr>
              <w:spacing w:after="0" w:line="259" w:lineRule="auto"/>
              <w:ind w:left="0" w:right="432"/>
              <w:jc w:val="right"/>
            </w:pPr>
            <w:r>
              <w:t>0,00</w:t>
            </w:r>
          </w:p>
        </w:tc>
        <w:tc>
          <w:tcPr>
            <w:tcW w:w="1915" w:type="dxa"/>
            <w:tcBorders>
              <w:top w:val="nil"/>
              <w:left w:val="nil"/>
              <w:bottom w:val="nil"/>
              <w:right w:val="nil"/>
            </w:tcBorders>
          </w:tcPr>
          <w:p w:rsidR="006C1242" w:rsidRDefault="00000000">
            <w:pPr>
              <w:spacing w:after="0" w:line="259" w:lineRule="auto"/>
              <w:ind w:left="0" w:right="14"/>
              <w:jc w:val="right"/>
            </w:pPr>
            <w:r>
              <w:t>45.000,00</w:t>
            </w:r>
          </w:p>
        </w:tc>
      </w:tr>
      <w:tr w:rsidR="006C1242">
        <w:trPr>
          <w:trHeight w:val="336"/>
        </w:trPr>
        <w:tc>
          <w:tcPr>
            <w:tcW w:w="3207" w:type="dxa"/>
            <w:tcBorders>
              <w:top w:val="nil"/>
              <w:left w:val="nil"/>
              <w:bottom w:val="nil"/>
              <w:right w:val="nil"/>
            </w:tcBorders>
          </w:tcPr>
          <w:p w:rsidR="006C1242" w:rsidRDefault="00000000">
            <w:pPr>
              <w:spacing w:after="0" w:line="259" w:lineRule="auto"/>
              <w:ind w:left="5"/>
              <w:jc w:val="left"/>
            </w:pPr>
            <w:r>
              <w:rPr>
                <w:rFonts w:ascii="Calibri" w:eastAsia="Calibri" w:hAnsi="Calibri" w:cs="Calibri"/>
                <w:sz w:val="26"/>
              </w:rPr>
              <w:t>4998 Passiver</w:t>
            </w:r>
          </w:p>
        </w:tc>
        <w:tc>
          <w:tcPr>
            <w:tcW w:w="5564" w:type="dxa"/>
            <w:tcBorders>
              <w:top w:val="nil"/>
              <w:left w:val="nil"/>
              <w:bottom w:val="nil"/>
              <w:right w:val="nil"/>
            </w:tcBorders>
          </w:tcPr>
          <w:p w:rsidR="006C1242" w:rsidRDefault="00000000">
            <w:pPr>
              <w:spacing w:after="0" w:line="259" w:lineRule="auto"/>
              <w:ind w:left="0" w:right="432"/>
              <w:jc w:val="right"/>
            </w:pPr>
            <w:r>
              <w:rPr>
                <w:sz w:val="24"/>
              </w:rPr>
              <w:t>733.358,82</w:t>
            </w:r>
          </w:p>
        </w:tc>
        <w:tc>
          <w:tcPr>
            <w:tcW w:w="1915" w:type="dxa"/>
            <w:tcBorders>
              <w:top w:val="nil"/>
              <w:left w:val="nil"/>
              <w:bottom w:val="nil"/>
              <w:right w:val="nil"/>
            </w:tcBorders>
          </w:tcPr>
          <w:p w:rsidR="006C1242" w:rsidRDefault="00000000">
            <w:pPr>
              <w:spacing w:after="0" w:line="259" w:lineRule="auto"/>
              <w:ind w:left="0" w:right="14"/>
              <w:jc w:val="right"/>
            </w:pPr>
            <w:r>
              <w:rPr>
                <w:sz w:val="24"/>
              </w:rPr>
              <w:t>799.439,96</w:t>
            </w:r>
          </w:p>
        </w:tc>
      </w:tr>
      <w:tr w:rsidR="006C1242">
        <w:trPr>
          <w:trHeight w:val="274"/>
        </w:trPr>
        <w:tc>
          <w:tcPr>
            <w:tcW w:w="3207" w:type="dxa"/>
            <w:tcBorders>
              <w:top w:val="nil"/>
              <w:left w:val="nil"/>
              <w:bottom w:val="nil"/>
              <w:right w:val="nil"/>
            </w:tcBorders>
          </w:tcPr>
          <w:p w:rsidR="006C1242" w:rsidRDefault="00000000">
            <w:pPr>
              <w:spacing w:after="0" w:line="259" w:lineRule="auto"/>
              <w:ind w:left="10"/>
              <w:jc w:val="left"/>
            </w:pPr>
            <w:r>
              <w:rPr>
                <w:rFonts w:ascii="Calibri" w:eastAsia="Calibri" w:hAnsi="Calibri" w:cs="Calibri"/>
                <w:sz w:val="24"/>
              </w:rPr>
              <w:t>4999 Balance</w:t>
            </w:r>
          </w:p>
        </w:tc>
        <w:tc>
          <w:tcPr>
            <w:tcW w:w="5564" w:type="dxa"/>
            <w:tcBorders>
              <w:top w:val="nil"/>
              <w:left w:val="nil"/>
              <w:bottom w:val="nil"/>
              <w:right w:val="nil"/>
            </w:tcBorders>
          </w:tcPr>
          <w:p w:rsidR="006C1242" w:rsidRDefault="00000000">
            <w:pPr>
              <w:spacing w:after="0" w:line="259" w:lineRule="auto"/>
              <w:ind w:left="0" w:right="418"/>
              <w:jc w:val="right"/>
            </w:pPr>
            <w:r>
              <w:rPr>
                <w:sz w:val="24"/>
              </w:rPr>
              <w:t>-0,00</w:t>
            </w:r>
          </w:p>
        </w:tc>
        <w:tc>
          <w:tcPr>
            <w:tcW w:w="1915" w:type="dxa"/>
            <w:tcBorders>
              <w:top w:val="nil"/>
              <w:left w:val="nil"/>
              <w:bottom w:val="nil"/>
              <w:right w:val="nil"/>
            </w:tcBorders>
          </w:tcPr>
          <w:p w:rsidR="006C1242" w:rsidRDefault="00000000">
            <w:pPr>
              <w:spacing w:after="0" w:line="259" w:lineRule="auto"/>
              <w:ind w:left="0"/>
              <w:jc w:val="right"/>
            </w:pPr>
            <w:r>
              <w:t>0,0C</w:t>
            </w:r>
          </w:p>
        </w:tc>
      </w:tr>
    </w:tbl>
    <w:p w:rsidR="00D8083E" w:rsidRDefault="00D8083E"/>
    <w:sectPr w:rsidR="00D8083E">
      <w:headerReference w:type="even" r:id="rId20"/>
      <w:headerReference w:type="default" r:id="rId21"/>
      <w:footerReference w:type="even" r:id="rId22"/>
      <w:footerReference w:type="default" r:id="rId23"/>
      <w:headerReference w:type="first" r:id="rId24"/>
      <w:footerReference w:type="first" r:id="rId25"/>
      <w:pgSz w:w="11900" w:h="16840"/>
      <w:pgMar w:top="154" w:right="1440" w:bottom="1440" w:left="1440" w:header="720" w:footer="8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083E" w:rsidRDefault="00D8083E">
      <w:pPr>
        <w:spacing w:after="0" w:line="240" w:lineRule="auto"/>
      </w:pPr>
      <w:r>
        <w:separator/>
      </w:r>
    </w:p>
  </w:endnote>
  <w:endnote w:type="continuationSeparator" w:id="0">
    <w:p w:rsidR="00D8083E" w:rsidRDefault="00D80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1242" w:rsidRDefault="00000000">
    <w:pPr>
      <w:spacing w:after="91" w:line="259" w:lineRule="auto"/>
      <w:ind w:left="72"/>
      <w:jc w:val="center"/>
    </w:pPr>
    <w:r>
      <w:rPr>
        <w:sz w:val="20"/>
      </w:rPr>
      <w:t>https://peder-skram.dk/</w:t>
    </w:r>
  </w:p>
  <w:p w:rsidR="006C1242" w:rsidRDefault="00000000">
    <w:pPr>
      <w:spacing w:after="0" w:line="259" w:lineRule="auto"/>
      <w:ind w:left="82"/>
      <w:jc w:val="center"/>
    </w:pPr>
    <w:r>
      <w:t xml:space="preserve">Side: </w:t>
    </w:r>
    <w:r>
      <w:fldChar w:fldCharType="begin"/>
    </w:r>
    <w:r>
      <w:instrText xml:space="preserve"> PAGE   \* MERGEFORMAT </w:instrText>
    </w:r>
    <w:r>
      <w:fldChar w:fldCharType="separate"/>
    </w:r>
    <w:r>
      <w:t>1</w:t>
    </w:r>
    <w:r>
      <w:fldChar w:fldCharType="end"/>
    </w:r>
    <w:r>
      <w:t xml:space="preserve"> </w:t>
    </w:r>
    <w:r>
      <w:rPr>
        <w:sz w:val="18"/>
      </w:rPr>
      <w:t xml:space="preserve">/ </w:t>
    </w:r>
    <w:fldSimple w:instr=" NUMPAGES   \* MERGEFORMAT ">
      <w:r>
        <w:rPr>
          <w:sz w:val="24"/>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1242" w:rsidRDefault="00000000">
    <w:pPr>
      <w:spacing w:after="91" w:line="259" w:lineRule="auto"/>
      <w:ind w:left="72"/>
      <w:jc w:val="center"/>
    </w:pPr>
    <w:r>
      <w:rPr>
        <w:sz w:val="20"/>
      </w:rPr>
      <w:t>https://peder-skram.dk/</w:t>
    </w:r>
  </w:p>
  <w:p w:rsidR="006C1242" w:rsidRDefault="00000000">
    <w:pPr>
      <w:spacing w:after="0" w:line="259" w:lineRule="auto"/>
      <w:ind w:left="82"/>
      <w:jc w:val="center"/>
    </w:pPr>
    <w:r>
      <w:t xml:space="preserve">Side: </w:t>
    </w:r>
    <w:r>
      <w:fldChar w:fldCharType="begin"/>
    </w:r>
    <w:r>
      <w:instrText xml:space="preserve"> PAGE   \* MERGEFORMAT </w:instrText>
    </w:r>
    <w:r>
      <w:fldChar w:fldCharType="separate"/>
    </w:r>
    <w:r>
      <w:t>1</w:t>
    </w:r>
    <w:r>
      <w:fldChar w:fldCharType="end"/>
    </w:r>
    <w:r>
      <w:t xml:space="preserve"> </w:t>
    </w:r>
    <w:r>
      <w:rPr>
        <w:sz w:val="18"/>
      </w:rPr>
      <w:t xml:space="preserve">/ </w:t>
    </w:r>
    <w:fldSimple w:instr=" NUMPAGES   \* MERGEFORMAT ">
      <w:r>
        <w:rPr>
          <w:sz w:val="24"/>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1242" w:rsidRDefault="00000000">
    <w:pPr>
      <w:spacing w:after="91" w:line="259" w:lineRule="auto"/>
      <w:ind w:left="72"/>
      <w:jc w:val="center"/>
    </w:pPr>
    <w:r>
      <w:rPr>
        <w:sz w:val="20"/>
      </w:rPr>
      <w:t>https://peder-skram.dk/</w:t>
    </w:r>
  </w:p>
  <w:p w:rsidR="006C1242" w:rsidRDefault="00000000">
    <w:pPr>
      <w:spacing w:after="0" w:line="259" w:lineRule="auto"/>
      <w:ind w:left="82"/>
      <w:jc w:val="center"/>
    </w:pPr>
    <w:r>
      <w:t xml:space="preserve">Side: </w:t>
    </w:r>
    <w:r>
      <w:fldChar w:fldCharType="begin"/>
    </w:r>
    <w:r>
      <w:instrText xml:space="preserve"> PAGE   \* MERGEFORMAT </w:instrText>
    </w:r>
    <w:r>
      <w:fldChar w:fldCharType="separate"/>
    </w:r>
    <w:r>
      <w:t>1</w:t>
    </w:r>
    <w:r>
      <w:fldChar w:fldCharType="end"/>
    </w:r>
    <w:r>
      <w:t xml:space="preserve"> </w:t>
    </w:r>
    <w:r>
      <w:rPr>
        <w:sz w:val="18"/>
      </w:rPr>
      <w:t xml:space="preserve">/ </w:t>
    </w:r>
    <w:fldSimple w:instr=" NUMPAGES   \* MERGEFORMAT ">
      <w:r>
        <w:rPr>
          <w:sz w:val="24"/>
        </w:rPr>
        <w:t>5</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1242" w:rsidRDefault="00000000">
    <w:pPr>
      <w:spacing w:after="91" w:line="259" w:lineRule="auto"/>
      <w:ind w:left="29"/>
      <w:jc w:val="center"/>
    </w:pPr>
    <w:r>
      <w:rPr>
        <w:sz w:val="20"/>
      </w:rPr>
      <w:t>https://peder-skram.dk/</w:t>
    </w:r>
  </w:p>
  <w:p w:rsidR="006C1242" w:rsidRDefault="00000000">
    <w:pPr>
      <w:spacing w:after="0" w:line="259" w:lineRule="auto"/>
      <w:ind w:left="38"/>
      <w:jc w:val="center"/>
    </w:pPr>
    <w:r>
      <w:t xml:space="preserve">Side: </w:t>
    </w:r>
    <w:r>
      <w:fldChar w:fldCharType="begin"/>
    </w:r>
    <w:r>
      <w:instrText xml:space="preserve"> PAGE   \* MERGEFORMAT </w:instrText>
    </w:r>
    <w:r>
      <w:fldChar w:fldCharType="separate"/>
    </w:r>
    <w:r>
      <w:t>1</w:t>
    </w:r>
    <w:r>
      <w:fldChar w:fldCharType="end"/>
    </w:r>
    <w:r>
      <w:t xml:space="preserve"> </w:t>
    </w:r>
    <w:r>
      <w:rPr>
        <w:sz w:val="18"/>
      </w:rPr>
      <w:t xml:space="preserve">/ </w:t>
    </w:r>
    <w:fldSimple w:instr=" NUMPAGES   \* MERGEFORMAT ">
      <w:r>
        <w:rPr>
          <w:sz w:val="24"/>
        </w:rPr>
        <w:t>5</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1242" w:rsidRDefault="00000000">
    <w:pPr>
      <w:spacing w:after="91" w:line="259" w:lineRule="auto"/>
      <w:ind w:left="29"/>
      <w:jc w:val="center"/>
    </w:pPr>
    <w:r>
      <w:rPr>
        <w:sz w:val="20"/>
      </w:rPr>
      <w:t>https://peder-skram.dk/</w:t>
    </w:r>
  </w:p>
  <w:p w:rsidR="006C1242" w:rsidRDefault="00000000">
    <w:pPr>
      <w:spacing w:after="0" w:line="259" w:lineRule="auto"/>
      <w:ind w:left="38"/>
      <w:jc w:val="center"/>
    </w:pPr>
    <w:r>
      <w:t xml:space="preserve">Side: </w:t>
    </w:r>
    <w:r>
      <w:fldChar w:fldCharType="begin"/>
    </w:r>
    <w:r>
      <w:instrText xml:space="preserve"> PAGE   \* MERGEFORMAT </w:instrText>
    </w:r>
    <w:r>
      <w:fldChar w:fldCharType="separate"/>
    </w:r>
    <w:r>
      <w:t>1</w:t>
    </w:r>
    <w:r>
      <w:fldChar w:fldCharType="end"/>
    </w:r>
    <w:r>
      <w:t xml:space="preserve"> </w:t>
    </w:r>
    <w:r>
      <w:rPr>
        <w:sz w:val="18"/>
      </w:rPr>
      <w:t xml:space="preserve">/ </w:t>
    </w:r>
    <w:fldSimple w:instr=" NUMPAGES   \* MERGEFORMAT ">
      <w:r>
        <w:rPr>
          <w:sz w:val="24"/>
        </w:rPr>
        <w:t>5</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1242" w:rsidRDefault="00000000">
    <w:pPr>
      <w:spacing w:after="91" w:line="259" w:lineRule="auto"/>
      <w:ind w:left="29"/>
      <w:jc w:val="center"/>
    </w:pPr>
    <w:r>
      <w:rPr>
        <w:sz w:val="20"/>
      </w:rPr>
      <w:t>https://peder-skram.dk/</w:t>
    </w:r>
  </w:p>
  <w:p w:rsidR="006C1242" w:rsidRDefault="00000000">
    <w:pPr>
      <w:spacing w:after="0" w:line="259" w:lineRule="auto"/>
      <w:ind w:left="38"/>
      <w:jc w:val="center"/>
    </w:pPr>
    <w:r>
      <w:t xml:space="preserve">Side: </w:t>
    </w:r>
    <w:r>
      <w:fldChar w:fldCharType="begin"/>
    </w:r>
    <w:r>
      <w:instrText xml:space="preserve"> PAGE   \* MERGEFORMAT </w:instrText>
    </w:r>
    <w:r>
      <w:fldChar w:fldCharType="separate"/>
    </w:r>
    <w:r>
      <w:t>1</w:t>
    </w:r>
    <w:r>
      <w:fldChar w:fldCharType="end"/>
    </w:r>
    <w:r>
      <w:t xml:space="preserve"> </w:t>
    </w:r>
    <w:r>
      <w:rPr>
        <w:sz w:val="18"/>
      </w:rPr>
      <w:t xml:space="preserve">/ </w:t>
    </w:r>
    <w:fldSimple w:instr=" NUMPAGES   \* MERGEFORMAT ">
      <w:r>
        <w:rPr>
          <w:sz w:val="24"/>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083E" w:rsidRDefault="00D8083E">
      <w:pPr>
        <w:spacing w:after="0" w:line="240" w:lineRule="auto"/>
      </w:pPr>
      <w:r>
        <w:separator/>
      </w:r>
    </w:p>
  </w:footnote>
  <w:footnote w:type="continuationSeparator" w:id="0">
    <w:p w:rsidR="00D8083E" w:rsidRDefault="00D80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1242" w:rsidRDefault="00000000">
    <w:pPr>
      <w:tabs>
        <w:tab w:val="center" w:pos="821"/>
        <w:tab w:val="center" w:pos="5367"/>
        <w:tab w:val="right" w:pos="10705"/>
      </w:tabs>
      <w:spacing w:after="0" w:line="259" w:lineRule="auto"/>
      <w:ind w:left="0" w:right="-34"/>
      <w:jc w:val="left"/>
    </w:pPr>
    <w:r>
      <w:tab/>
    </w:r>
    <w:r>
      <w:rPr>
        <w:sz w:val="12"/>
      </w:rPr>
      <w:t>DET DA'ÄSKE</w:t>
    </w:r>
    <w:r>
      <w:rPr>
        <w:sz w:val="12"/>
      </w:rPr>
      <w:tab/>
    </w:r>
    <w:r>
      <w:rPr>
        <w:sz w:val="38"/>
      </w:rPr>
      <w:t xml:space="preserve">Peder Skrams </w:t>
    </w:r>
    <w:r>
      <w:rPr>
        <w:sz w:val="36"/>
      </w:rPr>
      <w:t>Gruppe</w:t>
    </w:r>
    <w:r>
      <w:rPr>
        <w:sz w:val="36"/>
      </w:rPr>
      <w:tab/>
    </w:r>
    <w:r>
      <w:t>Udskrevet: 22-02-2023</w:t>
    </w:r>
  </w:p>
  <w:p w:rsidR="006C1242" w:rsidRDefault="00000000">
    <w:pPr>
      <w:spacing w:after="134" w:line="259" w:lineRule="auto"/>
      <w:ind w:left="514"/>
      <w:jc w:val="left"/>
    </w:pPr>
    <w:r>
      <w:rPr>
        <w:sz w:val="14"/>
      </w:rPr>
      <w:t>SPEJDERKORPS</w:t>
    </w:r>
  </w:p>
  <w:p w:rsidR="006C1242" w:rsidRDefault="00000000">
    <w:pPr>
      <w:spacing w:after="0" w:line="259" w:lineRule="auto"/>
      <w:ind w:left="29"/>
      <w:jc w:val="center"/>
    </w:pPr>
    <w:r>
      <w:t xml:space="preserve">Resultatopgørelse 2022 </w:t>
    </w:r>
    <w:r>
      <w:rPr>
        <w:sz w:val="20"/>
      </w:rPr>
      <w:t xml:space="preserve">(01-01-2022 </w:t>
    </w:r>
    <w:r>
      <w:rPr>
        <w:sz w:val="24"/>
      </w:rPr>
      <w:t xml:space="preserve">- </w:t>
    </w:r>
    <w:r>
      <w:rPr>
        <w:sz w:val="20"/>
      </w:rPr>
      <w:t>31-12-2022)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1242" w:rsidRDefault="00000000">
    <w:pPr>
      <w:tabs>
        <w:tab w:val="center" w:pos="821"/>
        <w:tab w:val="center" w:pos="5367"/>
        <w:tab w:val="right" w:pos="10705"/>
      </w:tabs>
      <w:spacing w:after="0" w:line="259" w:lineRule="auto"/>
      <w:ind w:left="0" w:right="-34"/>
      <w:jc w:val="left"/>
    </w:pPr>
    <w:r>
      <w:tab/>
    </w:r>
    <w:r>
      <w:rPr>
        <w:sz w:val="12"/>
      </w:rPr>
      <w:t>DET DA'ÄSKE</w:t>
    </w:r>
    <w:r>
      <w:rPr>
        <w:sz w:val="12"/>
      </w:rPr>
      <w:tab/>
    </w:r>
    <w:r>
      <w:rPr>
        <w:sz w:val="38"/>
      </w:rPr>
      <w:t xml:space="preserve">Peder Skrams </w:t>
    </w:r>
    <w:r>
      <w:rPr>
        <w:sz w:val="36"/>
      </w:rPr>
      <w:t>Gruppe</w:t>
    </w:r>
    <w:r>
      <w:rPr>
        <w:sz w:val="36"/>
      </w:rPr>
      <w:tab/>
    </w:r>
    <w:r>
      <w:t>Udskrevet: 22-02-2023</w:t>
    </w:r>
  </w:p>
  <w:p w:rsidR="006C1242" w:rsidRDefault="00000000">
    <w:pPr>
      <w:spacing w:after="134" w:line="259" w:lineRule="auto"/>
      <w:ind w:left="514"/>
      <w:jc w:val="left"/>
    </w:pPr>
    <w:r>
      <w:rPr>
        <w:sz w:val="14"/>
      </w:rPr>
      <w:t>SPEJDERKORPS</w:t>
    </w:r>
  </w:p>
  <w:p w:rsidR="006C1242" w:rsidRDefault="00000000">
    <w:pPr>
      <w:spacing w:after="0" w:line="259" w:lineRule="auto"/>
      <w:ind w:left="29"/>
      <w:jc w:val="center"/>
    </w:pPr>
    <w:r>
      <w:t xml:space="preserve">Resultatopgørelse 2022 </w:t>
    </w:r>
    <w:r>
      <w:rPr>
        <w:sz w:val="20"/>
      </w:rPr>
      <w:t xml:space="preserve">(01-01-2022 </w:t>
    </w:r>
    <w:r>
      <w:rPr>
        <w:sz w:val="24"/>
      </w:rPr>
      <w:t xml:space="preserve">- </w:t>
    </w:r>
    <w:r>
      <w:rPr>
        <w:sz w:val="20"/>
      </w:rPr>
      <w:t>31-12-2022)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1242" w:rsidRDefault="00000000">
    <w:pPr>
      <w:tabs>
        <w:tab w:val="center" w:pos="792"/>
        <w:tab w:val="center" w:pos="5338"/>
        <w:tab w:val="center" w:pos="9226"/>
      </w:tabs>
      <w:spacing w:after="0" w:line="259" w:lineRule="auto"/>
      <w:ind w:left="0"/>
      <w:jc w:val="left"/>
    </w:pPr>
    <w:r>
      <w:tab/>
    </w:r>
    <w:r>
      <w:rPr>
        <w:sz w:val="12"/>
      </w:rPr>
      <w:t>DET DAIÄSKE</w:t>
    </w:r>
    <w:r>
      <w:rPr>
        <w:sz w:val="12"/>
      </w:rPr>
      <w:tab/>
    </w:r>
    <w:r>
      <w:rPr>
        <w:sz w:val="38"/>
      </w:rPr>
      <w:t xml:space="preserve">Peder Skrams </w:t>
    </w:r>
    <w:r>
      <w:rPr>
        <w:sz w:val="36"/>
      </w:rPr>
      <w:t>Gruppe</w:t>
    </w:r>
    <w:r>
      <w:rPr>
        <w:sz w:val="36"/>
      </w:rPr>
      <w:tab/>
    </w:r>
    <w:r>
      <w:t xml:space="preserve">Udskrevet: </w:t>
    </w:r>
  </w:p>
  <w:p w:rsidR="006C1242" w:rsidRDefault="00000000">
    <w:pPr>
      <w:spacing w:after="124" w:line="259" w:lineRule="auto"/>
      <w:ind w:left="485"/>
      <w:jc w:val="left"/>
    </w:pPr>
    <w:r>
      <w:rPr>
        <w:sz w:val="14"/>
      </w:rPr>
      <w:t>SPEJDERKORPS</w:t>
    </w:r>
  </w:p>
  <w:p w:rsidR="006C1242" w:rsidRDefault="00000000">
    <w:pPr>
      <w:spacing w:after="0" w:line="259" w:lineRule="auto"/>
      <w:ind w:left="0" w:right="19"/>
      <w:jc w:val="center"/>
    </w:pPr>
    <w:r>
      <w:t xml:space="preserve">Resultatopgørelse 2022 </w:t>
    </w:r>
    <w:r>
      <w:rPr>
        <w:sz w:val="20"/>
      </w:rPr>
      <w:t xml:space="preserve">(01-01-2022 </w:t>
    </w:r>
    <w:r>
      <w:rPr>
        <w:sz w:val="24"/>
      </w:rPr>
      <w:t xml:space="preserve">- </w:t>
    </w:r>
    <w:r>
      <w:rPr>
        <w:sz w:val="20"/>
      </w:rPr>
      <w:t>31-12-2022)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1242" w:rsidRDefault="006C1242">
    <w:pPr>
      <w:spacing w:after="160" w:line="259" w:lineRule="auto"/>
      <w:ind w:left="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1242" w:rsidRDefault="006C1242">
    <w:pPr>
      <w:spacing w:after="160" w:line="259" w:lineRule="auto"/>
      <w:ind w:left="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1242" w:rsidRDefault="006C1242">
    <w:pPr>
      <w:spacing w:after="160" w:line="259" w:lineRule="auto"/>
      <w:ind w:left="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242"/>
    <w:rsid w:val="00626276"/>
    <w:rsid w:val="006C1242"/>
    <w:rsid w:val="00D80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3DE2F-FB1D-4577-9384-AD4133F4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5031"/>
      <w:jc w:val="both"/>
    </w:pPr>
    <w:rPr>
      <w:rFonts w:ascii="Times New Roman" w:eastAsia="Times New Roman" w:hAnsi="Times New Roman" w:cs="Times New Roman"/>
      <w:color w:val="000000"/>
    </w:rPr>
  </w:style>
  <w:style w:type="paragraph" w:styleId="Overskrift1">
    <w:name w:val="heading 1"/>
    <w:next w:val="Normal"/>
    <w:link w:val="Overskrift1Tegn"/>
    <w:uiPriority w:val="9"/>
    <w:qFormat/>
    <w:pPr>
      <w:keepNext/>
      <w:keepLines/>
      <w:spacing w:after="0"/>
      <w:ind w:left="3754" w:hanging="10"/>
      <w:outlineLvl w:val="0"/>
    </w:pPr>
    <w:rPr>
      <w:rFonts w:ascii="Times New Roman" w:eastAsia="Times New Roman" w:hAnsi="Times New Roman" w:cs="Times New Roman"/>
      <w:color w:val="000000"/>
      <w:sz w:val="4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Times New Roman" w:eastAsia="Times New Roman" w:hAnsi="Times New Roman" w:cs="Times New Roman"/>
      <w:color w:val="000000"/>
      <w:sz w:val="4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jp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5.xml"/><Relationship Id="rId7" Type="http://schemas.openxmlformats.org/officeDocument/2006/relationships/image" Target="media/image2.jpg"/><Relationship Id="rId12" Type="http://schemas.openxmlformats.org/officeDocument/2006/relationships/header" Target="header3.xml"/><Relationship Id="rId17" Type="http://schemas.openxmlformats.org/officeDocument/2006/relationships/image" Target="media/image6.jpg"/><Relationship Id="rId25"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image" Target="media/image5.jpg"/><Relationship Id="rId20" Type="http://schemas.openxmlformats.org/officeDocument/2006/relationships/header" Target="header4.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image" Target="media/image4.jpg"/><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8.jpg"/><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3.jpg"/><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Mogens Joergensen</dc:creator>
  <cp:keywords/>
  <cp:lastModifiedBy>Mogens Joergensen</cp:lastModifiedBy>
  <cp:revision>2</cp:revision>
  <dcterms:created xsi:type="dcterms:W3CDTF">2023-03-29T15:01:00Z</dcterms:created>
  <dcterms:modified xsi:type="dcterms:W3CDTF">2023-03-29T15:01:00Z</dcterms:modified>
</cp:coreProperties>
</file>